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D4AFBF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A14C4F">
        <w:rPr>
          <w:rFonts w:eastAsia="DejaVu Sans"/>
          <w:b/>
          <w:color w:val="000000"/>
          <w:kern w:val="2"/>
          <w:lang w:eastAsia="en-US"/>
        </w:rPr>
        <w:t>Томская область Асиновский район</w:t>
      </w:r>
    </w:p>
    <w:p w14:paraId="7F67191C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A14C4F">
        <w:rPr>
          <w:rFonts w:eastAsia="DejaVu Sans"/>
          <w:b/>
          <w:color w:val="000000"/>
          <w:kern w:val="2"/>
          <w:lang w:eastAsia="en-US"/>
        </w:rPr>
        <w:t>АДМИНИСТРАЦИЯ</w:t>
      </w:r>
    </w:p>
    <w:p w14:paraId="313B4880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A14C4F">
        <w:rPr>
          <w:rFonts w:eastAsia="DejaVu Sans"/>
          <w:b/>
          <w:color w:val="000000"/>
          <w:kern w:val="2"/>
          <w:lang w:eastAsia="en-US"/>
        </w:rPr>
        <w:t>НОВОКУСКОВСКОГО СЕЛЬСКОГО ПОСЕЛЕНИЯ</w:t>
      </w:r>
    </w:p>
    <w:p w14:paraId="4A591DC2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</w:p>
    <w:p w14:paraId="57D76B59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A14C4F">
        <w:rPr>
          <w:rFonts w:eastAsia="DejaVu Sans"/>
          <w:b/>
          <w:color w:val="000000"/>
          <w:kern w:val="2"/>
          <w:lang w:eastAsia="en-US"/>
        </w:rPr>
        <w:t>ПОСТАНОВЛЕНИЕ</w:t>
      </w:r>
    </w:p>
    <w:p w14:paraId="7E3E274B" w14:textId="425EC8C7" w:rsidR="00A14C4F" w:rsidRPr="00A14C4F" w:rsidRDefault="006636C4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  <w:r>
        <w:rPr>
          <w:rFonts w:eastAsia="DejaVu Sans"/>
          <w:color w:val="000000"/>
          <w:kern w:val="2"/>
          <w:lang w:eastAsia="en-US"/>
        </w:rPr>
        <w:t>29.11.2024</w:t>
      </w:r>
      <w:r w:rsidR="00A14C4F" w:rsidRPr="00791AA5">
        <w:rPr>
          <w:rFonts w:eastAsia="DejaVu Sans"/>
          <w:color w:val="000000"/>
          <w:kern w:val="2"/>
          <w:lang w:eastAsia="en-US"/>
        </w:rPr>
        <w:t xml:space="preserve">                                                                                           </w:t>
      </w:r>
      <w:r>
        <w:rPr>
          <w:rFonts w:eastAsia="DejaVu Sans"/>
          <w:color w:val="000000"/>
          <w:kern w:val="2"/>
          <w:lang w:eastAsia="en-US"/>
        </w:rPr>
        <w:t xml:space="preserve">                     № 263</w:t>
      </w:r>
      <w:r w:rsidR="00466A17">
        <w:rPr>
          <w:rFonts w:eastAsia="DejaVu Sans"/>
          <w:color w:val="000000"/>
          <w:kern w:val="2"/>
          <w:lang w:eastAsia="en-US"/>
        </w:rPr>
        <w:t xml:space="preserve"> </w:t>
      </w:r>
    </w:p>
    <w:p w14:paraId="31767304" w14:textId="77777777" w:rsidR="00A14C4F" w:rsidRPr="00693211" w:rsidRDefault="00A14C4F" w:rsidP="00A14C4F">
      <w:pPr>
        <w:jc w:val="center"/>
        <w:rPr>
          <w:rFonts w:eastAsia="DejaVu Sans"/>
          <w:color w:val="000000"/>
          <w:kern w:val="2"/>
          <w:lang w:eastAsia="en-US"/>
        </w:rPr>
      </w:pPr>
      <w:r w:rsidRPr="00693211">
        <w:rPr>
          <w:rFonts w:eastAsia="DejaVu Sans"/>
          <w:color w:val="000000"/>
          <w:kern w:val="2"/>
          <w:lang w:eastAsia="en-US"/>
        </w:rPr>
        <w:t xml:space="preserve">с. </w:t>
      </w:r>
      <w:proofErr w:type="gramStart"/>
      <w:r w:rsidRPr="00693211">
        <w:rPr>
          <w:rFonts w:eastAsia="DejaVu Sans"/>
          <w:color w:val="000000"/>
          <w:kern w:val="2"/>
          <w:lang w:eastAsia="en-US"/>
        </w:rPr>
        <w:t>Ново-Кусково</w:t>
      </w:r>
      <w:proofErr w:type="gramEnd"/>
    </w:p>
    <w:p w14:paraId="29F82089" w14:textId="77777777" w:rsidR="002A5365" w:rsidRDefault="002A5365" w:rsidP="002A5365">
      <w:pPr>
        <w:jc w:val="center"/>
        <w:rPr>
          <w:rFonts w:eastAsia="DejaVu Sans"/>
          <w:b/>
          <w:color w:val="000000"/>
          <w:kern w:val="2"/>
          <w:lang w:eastAsia="en-US"/>
        </w:rPr>
      </w:pPr>
    </w:p>
    <w:p w14:paraId="7CDFCBFD" w14:textId="77777777" w:rsidR="00A14C4F" w:rsidRPr="00AA0DC9" w:rsidRDefault="00A14C4F" w:rsidP="002A5365">
      <w:pPr>
        <w:jc w:val="center"/>
        <w:rPr>
          <w:iCs/>
          <w:sz w:val="22"/>
          <w:szCs w:val="22"/>
        </w:rPr>
      </w:pPr>
    </w:p>
    <w:p w14:paraId="40AEBBA4" w14:textId="71D8DB3E" w:rsidR="005C1BC5" w:rsidRPr="00AA0DC9" w:rsidRDefault="001F527F" w:rsidP="005C1BC5">
      <w:pPr>
        <w:ind w:left="57"/>
        <w:jc w:val="center"/>
        <w:rPr>
          <w:rFonts w:eastAsia="Calibri"/>
          <w:b/>
          <w:lang w:eastAsia="en-US"/>
        </w:rPr>
      </w:pPr>
      <w:r w:rsidRPr="00AA0DC9">
        <w:rPr>
          <w:color w:val="000000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</w:t>
      </w:r>
      <w:r w:rsidR="005C1BC5" w:rsidRPr="00AA0DC9">
        <w:rPr>
          <w:rFonts w:eastAsia="Calibri"/>
          <w:lang w:eastAsia="en-US"/>
        </w:rPr>
        <w:t>на территории муниципального образования «</w:t>
      </w:r>
      <w:r w:rsidR="00A14C4F">
        <w:rPr>
          <w:rFonts w:eastAsia="Calibri"/>
          <w:lang w:eastAsia="en-US"/>
        </w:rPr>
        <w:t>Новокусковское</w:t>
      </w:r>
      <w:r w:rsidR="005C1BC5" w:rsidRPr="00AA0DC9">
        <w:rPr>
          <w:rFonts w:eastAsia="Calibri"/>
          <w:lang w:eastAsia="en-US"/>
        </w:rPr>
        <w:t xml:space="preserve"> сельское поселение» </w:t>
      </w:r>
    </w:p>
    <w:p w14:paraId="6C2D2596" w14:textId="0111EFB5" w:rsidR="002A5365" w:rsidRPr="00AA0DC9" w:rsidRDefault="00466A17" w:rsidP="002A5365">
      <w:pPr>
        <w:jc w:val="center"/>
        <w:rPr>
          <w:color w:val="000000"/>
        </w:rPr>
      </w:pPr>
      <w:r>
        <w:rPr>
          <w:color w:val="000000"/>
        </w:rPr>
        <w:t>на 2025</w:t>
      </w:r>
      <w:r w:rsidR="001F527F" w:rsidRPr="00AA0DC9">
        <w:rPr>
          <w:color w:val="000000"/>
        </w:rPr>
        <w:t xml:space="preserve"> год</w:t>
      </w:r>
    </w:p>
    <w:p w14:paraId="5236CF86" w14:textId="77777777" w:rsidR="001F527F" w:rsidRPr="00AA0DC9" w:rsidRDefault="001F527F" w:rsidP="002A5365">
      <w:pPr>
        <w:jc w:val="center"/>
        <w:rPr>
          <w:color w:val="000000"/>
        </w:rPr>
      </w:pPr>
    </w:p>
    <w:p w14:paraId="16D640D9" w14:textId="696299B1" w:rsidR="002A5365" w:rsidRPr="00AA0DC9" w:rsidRDefault="005C1BC5" w:rsidP="005C1BC5">
      <w:pPr>
        <w:ind w:firstLine="709"/>
        <w:contextualSpacing/>
        <w:jc w:val="both"/>
        <w:rPr>
          <w:rFonts w:eastAsia="Calibri"/>
          <w:b/>
          <w:lang w:eastAsia="en-US"/>
        </w:rPr>
      </w:pPr>
      <w:proofErr w:type="gramStart"/>
      <w:r w:rsidRPr="00AA0DC9">
        <w:rPr>
          <w:rFonts w:eastAsia="Calibri"/>
          <w:lang w:eastAsia="en-US"/>
        </w:rPr>
        <w:t>В соответствии со ст. 44 Фе</w:t>
      </w:r>
      <w:r w:rsidR="00F6462C" w:rsidRPr="00AA0DC9">
        <w:rPr>
          <w:rFonts w:eastAsia="Calibri"/>
          <w:lang w:eastAsia="en-US"/>
        </w:rPr>
        <w:t xml:space="preserve">деральный закон от 31.07.2020 № </w:t>
      </w:r>
      <w:r w:rsidRPr="00AA0DC9">
        <w:rPr>
          <w:rFonts w:eastAsia="Calibri"/>
          <w:lang w:eastAsia="en-US"/>
        </w:rPr>
        <w:t>248-ФЗ "О государственном контроле (надзоре) и муниципальном контроле в Российской Федерации",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</w:t>
      </w:r>
      <w:proofErr w:type="gramEnd"/>
      <w:r w:rsidRPr="00AA0DC9">
        <w:rPr>
          <w:rFonts w:eastAsia="Calibri"/>
          <w:b/>
          <w:bCs/>
          <w:lang w:eastAsia="en-US"/>
        </w:rPr>
        <w:t xml:space="preserve"> </w:t>
      </w:r>
      <w:r w:rsidR="00A14C4F" w:rsidRPr="00A14C4F">
        <w:rPr>
          <w:rFonts w:eastAsia="Calibri"/>
          <w:bCs/>
          <w:lang w:eastAsia="en-US"/>
        </w:rPr>
        <w:t>Новокусковского</w:t>
      </w:r>
      <w:r w:rsidRPr="00AA0DC9">
        <w:rPr>
          <w:rFonts w:eastAsia="Calibri"/>
          <w:bCs/>
          <w:lang w:eastAsia="en-US"/>
        </w:rPr>
        <w:t xml:space="preserve"> сельского поселения,</w:t>
      </w:r>
    </w:p>
    <w:p w14:paraId="0FC6786A" w14:textId="0B833B92" w:rsidR="002A5365" w:rsidRPr="00AA0DC9" w:rsidRDefault="005C1BC5" w:rsidP="002A5365">
      <w:pPr>
        <w:jc w:val="both"/>
        <w:rPr>
          <w:sz w:val="28"/>
          <w:szCs w:val="28"/>
        </w:rPr>
      </w:pPr>
      <w:r w:rsidRPr="00AA0DC9">
        <w:rPr>
          <w:sz w:val="28"/>
          <w:szCs w:val="28"/>
        </w:rPr>
        <w:t xml:space="preserve">          </w:t>
      </w:r>
      <w:r w:rsidR="002A5365" w:rsidRPr="00AA0DC9">
        <w:rPr>
          <w:sz w:val="28"/>
          <w:szCs w:val="28"/>
        </w:rPr>
        <w:t>ПОСТАНОВЛЯЮ:</w:t>
      </w:r>
    </w:p>
    <w:p w14:paraId="4252706C" w14:textId="4641C44C" w:rsidR="005C1BC5" w:rsidRPr="00AA0DC9" w:rsidRDefault="002A5365" w:rsidP="005C1BC5">
      <w:pPr>
        <w:jc w:val="both"/>
        <w:rPr>
          <w:spacing w:val="2"/>
        </w:rPr>
      </w:pPr>
      <w:r w:rsidRPr="00AA0DC9">
        <w:tab/>
        <w:t xml:space="preserve">1. </w:t>
      </w:r>
      <w:r w:rsidR="001F527F" w:rsidRPr="00AA0DC9">
        <w:rPr>
          <w:spacing w:val="2"/>
        </w:rPr>
        <w:t>Утвердить Программу профилактики рисков причинения вреда (ущерба) охраняемым законом ценностям в сфере муниципального жилищного контроля</w:t>
      </w:r>
      <w:r w:rsidR="005C1BC5" w:rsidRPr="00AA0DC9">
        <w:rPr>
          <w:bCs/>
        </w:rPr>
        <w:t xml:space="preserve"> на территории</w:t>
      </w:r>
      <w:r w:rsidR="005C1BC5" w:rsidRPr="00AA0DC9">
        <w:t xml:space="preserve"> </w:t>
      </w:r>
      <w:r w:rsidR="00A14C4F">
        <w:t>Новокусковского</w:t>
      </w:r>
      <w:r w:rsidR="005C1BC5" w:rsidRPr="00AA0DC9">
        <w:rPr>
          <w:bCs/>
        </w:rPr>
        <w:t xml:space="preserve"> сельского поселения</w:t>
      </w:r>
      <w:r w:rsidR="00F6462C" w:rsidRPr="00AA0DC9">
        <w:t xml:space="preserve"> </w:t>
      </w:r>
      <w:r w:rsidR="001F527F" w:rsidRPr="00AA0DC9">
        <w:t>на 202</w:t>
      </w:r>
      <w:r w:rsidR="00466A17">
        <w:t>5</w:t>
      </w:r>
      <w:r w:rsidR="001F527F" w:rsidRPr="00AA0DC9">
        <w:t xml:space="preserve"> год </w:t>
      </w:r>
      <w:r w:rsidR="00F6462C" w:rsidRPr="00AA0DC9">
        <w:t xml:space="preserve">(далее – Программа, </w:t>
      </w:r>
      <w:r w:rsidR="005C1BC5" w:rsidRPr="00AA0DC9">
        <w:rPr>
          <w:spacing w:val="2"/>
        </w:rPr>
        <w:t>приложение).</w:t>
      </w:r>
    </w:p>
    <w:p w14:paraId="4D8B1ADA" w14:textId="64147ADA" w:rsidR="00A14C4F" w:rsidRPr="008773CA" w:rsidRDefault="00A14C4F" w:rsidP="00A14C4F">
      <w:pPr>
        <w:tabs>
          <w:tab w:val="left" w:pos="567"/>
        </w:tabs>
        <w:jc w:val="both"/>
        <w:rPr>
          <w:bCs/>
        </w:rPr>
      </w:pPr>
      <w:r>
        <w:rPr>
          <w:rFonts w:eastAsia="DejaVu Sans"/>
          <w:color w:val="000000"/>
          <w:kern w:val="2"/>
          <w:lang w:eastAsia="en-US"/>
        </w:rPr>
        <w:t xml:space="preserve">           </w:t>
      </w:r>
      <w:r>
        <w:t xml:space="preserve"> </w:t>
      </w:r>
      <w:r>
        <w:rPr>
          <w:bCs/>
        </w:rPr>
        <w:t xml:space="preserve">2. </w:t>
      </w:r>
      <w:r w:rsidRPr="008773CA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поселения. </w:t>
      </w:r>
    </w:p>
    <w:p w14:paraId="6C92008C" w14:textId="3E0AD13E" w:rsidR="00A14C4F" w:rsidRPr="008773CA" w:rsidRDefault="00A14C4F" w:rsidP="00A14C4F">
      <w:pPr>
        <w:ind w:firstLine="708"/>
        <w:jc w:val="both"/>
        <w:rPr>
          <w:bCs/>
        </w:rPr>
      </w:pPr>
      <w:r>
        <w:rPr>
          <w:bCs/>
        </w:rPr>
        <w:t>3</w:t>
      </w:r>
      <w:r w:rsidRPr="008773CA">
        <w:rPr>
          <w:bCs/>
        </w:rPr>
        <w:t>. Настоящее постановление вступает в силу со дня его официального опублико</w:t>
      </w:r>
      <w:r w:rsidR="00466A17">
        <w:rPr>
          <w:bCs/>
        </w:rPr>
        <w:t>вания, но не ранее 1 января 2025</w:t>
      </w:r>
      <w:r w:rsidRPr="008773CA">
        <w:rPr>
          <w:bCs/>
        </w:rPr>
        <w:t xml:space="preserve"> года.</w:t>
      </w:r>
    </w:p>
    <w:p w14:paraId="382BF585" w14:textId="77777777" w:rsidR="00A14C4F" w:rsidRPr="008773CA" w:rsidRDefault="00A14C4F" w:rsidP="00A14C4F">
      <w:pPr>
        <w:ind w:firstLine="708"/>
        <w:jc w:val="both"/>
        <w:rPr>
          <w:bCs/>
        </w:rPr>
      </w:pPr>
      <w:r>
        <w:rPr>
          <w:bCs/>
        </w:rPr>
        <w:t>4</w:t>
      </w:r>
      <w:r w:rsidRPr="008773CA">
        <w:rPr>
          <w:bCs/>
        </w:rPr>
        <w:t>. Контроль исполнения настоящего постановления оставляю за собой.</w:t>
      </w:r>
    </w:p>
    <w:p w14:paraId="0976B022" w14:textId="77777777" w:rsidR="00A14C4F" w:rsidRPr="008773CA" w:rsidRDefault="00A14C4F" w:rsidP="00A14C4F">
      <w:pPr>
        <w:jc w:val="both"/>
        <w:rPr>
          <w:bCs/>
        </w:rPr>
      </w:pPr>
    </w:p>
    <w:p w14:paraId="294FC066" w14:textId="77777777" w:rsidR="00A14C4F" w:rsidRDefault="00A14C4F" w:rsidP="00A14C4F">
      <w:pPr>
        <w:rPr>
          <w:bCs/>
        </w:rPr>
      </w:pPr>
    </w:p>
    <w:p w14:paraId="7394DDCC" w14:textId="77777777" w:rsidR="00A14C4F" w:rsidRDefault="00A14C4F" w:rsidP="00A14C4F">
      <w:pPr>
        <w:rPr>
          <w:bCs/>
        </w:rPr>
      </w:pPr>
    </w:p>
    <w:p w14:paraId="310DC5A9" w14:textId="77777777" w:rsidR="00A14C4F" w:rsidRPr="008773CA" w:rsidRDefault="00A14C4F" w:rsidP="00A14C4F">
      <w:pPr>
        <w:rPr>
          <w:bCs/>
        </w:rPr>
      </w:pPr>
    </w:p>
    <w:p w14:paraId="7864A342" w14:textId="77777777" w:rsidR="00A14C4F" w:rsidRPr="008773CA" w:rsidRDefault="00A14C4F" w:rsidP="00A14C4F">
      <w:pPr>
        <w:rPr>
          <w:bCs/>
        </w:rPr>
      </w:pPr>
    </w:p>
    <w:p w14:paraId="47D80407" w14:textId="2129C5E1" w:rsidR="00A14C4F" w:rsidRPr="008773CA" w:rsidRDefault="006636C4" w:rsidP="00A14C4F">
      <w:r>
        <w:rPr>
          <w:bCs/>
        </w:rPr>
        <w:t xml:space="preserve">И. о. Главы </w:t>
      </w:r>
      <w:r w:rsidR="00A14C4F" w:rsidRPr="008773CA">
        <w:rPr>
          <w:bCs/>
        </w:rPr>
        <w:t xml:space="preserve"> Новокусковского сельского</w:t>
      </w:r>
      <w:r>
        <w:rPr>
          <w:bCs/>
        </w:rPr>
        <w:t xml:space="preserve"> поселения                </w:t>
      </w:r>
      <w:r w:rsidR="00A14C4F" w:rsidRPr="008773CA">
        <w:rPr>
          <w:bCs/>
        </w:rPr>
        <w:t xml:space="preserve">               </w:t>
      </w:r>
      <w:r>
        <w:rPr>
          <w:bCs/>
        </w:rPr>
        <w:t xml:space="preserve">         А.С</w:t>
      </w:r>
      <w:r w:rsidR="00A14C4F" w:rsidRPr="008773CA">
        <w:rPr>
          <w:bCs/>
        </w:rPr>
        <w:t>. Епифанов</w:t>
      </w:r>
      <w:r>
        <w:rPr>
          <w:bCs/>
        </w:rPr>
        <w:t>а</w:t>
      </w:r>
    </w:p>
    <w:p w14:paraId="451F4D7F" w14:textId="77777777" w:rsidR="00A14C4F" w:rsidRPr="008773CA" w:rsidRDefault="00A14C4F" w:rsidP="00A14C4F">
      <w:pPr>
        <w:ind w:firstLine="708"/>
        <w:jc w:val="both"/>
      </w:pPr>
    </w:p>
    <w:p w14:paraId="35AD0B92" w14:textId="77777777" w:rsidR="002A5365" w:rsidRDefault="002A5365" w:rsidP="00A14C4F">
      <w:pPr>
        <w:spacing w:line="360" w:lineRule="auto"/>
        <w:ind w:firstLine="708"/>
        <w:jc w:val="both"/>
        <w:rPr>
          <w:rFonts w:eastAsia="DejaVu Sans"/>
          <w:color w:val="000000"/>
          <w:kern w:val="2"/>
          <w:lang w:eastAsia="en-US"/>
        </w:rPr>
      </w:pPr>
    </w:p>
    <w:p w14:paraId="46286FF1" w14:textId="77777777" w:rsidR="00A14C4F" w:rsidRDefault="00A14C4F" w:rsidP="002A5365">
      <w:pPr>
        <w:spacing w:line="360" w:lineRule="auto"/>
        <w:jc w:val="both"/>
        <w:rPr>
          <w:rFonts w:eastAsia="DejaVu Sans"/>
          <w:color w:val="000000"/>
          <w:kern w:val="2"/>
          <w:lang w:eastAsia="en-US"/>
        </w:rPr>
      </w:pPr>
    </w:p>
    <w:p w14:paraId="185B3CD5" w14:textId="77777777" w:rsidR="00A14C4F" w:rsidRPr="00AA0DC9" w:rsidRDefault="00A14C4F" w:rsidP="002A5365">
      <w:pPr>
        <w:spacing w:line="360" w:lineRule="auto"/>
        <w:jc w:val="both"/>
        <w:rPr>
          <w:iCs/>
          <w:szCs w:val="22"/>
        </w:rPr>
      </w:pPr>
    </w:p>
    <w:p w14:paraId="4AA1B90E" w14:textId="77777777" w:rsidR="002A5365" w:rsidRPr="00AA0DC9" w:rsidRDefault="002A5365" w:rsidP="002A5365">
      <w:pPr>
        <w:jc w:val="both"/>
        <w:rPr>
          <w:i/>
          <w:iCs/>
          <w:szCs w:val="22"/>
        </w:rPr>
      </w:pPr>
    </w:p>
    <w:p w14:paraId="03F06B85" w14:textId="6A09EA70" w:rsidR="002A5365" w:rsidRPr="00AA0DC9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973B7A3" w14:textId="40B932C4" w:rsidR="002A5365" w:rsidRPr="00AA0DC9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BDD5555" w14:textId="151F6656" w:rsidR="002A5365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27DE8AFD" w14:textId="77777777" w:rsidR="00791AA5" w:rsidRPr="00AA0DC9" w:rsidRDefault="00791AA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566F560" w14:textId="77777777" w:rsidR="0021657A" w:rsidRPr="00AA0DC9" w:rsidRDefault="0021657A" w:rsidP="0021657A">
      <w:pPr>
        <w:spacing w:line="276" w:lineRule="auto"/>
        <w:ind w:left="4956" w:firstLine="708"/>
        <w:rPr>
          <w:lang w:bidi="ru-RU"/>
        </w:rPr>
      </w:pPr>
    </w:p>
    <w:p w14:paraId="2731DD9A" w14:textId="77777777" w:rsidR="0042046A" w:rsidRPr="00AA0DC9" w:rsidRDefault="0042046A" w:rsidP="0021657A">
      <w:pPr>
        <w:spacing w:line="276" w:lineRule="auto"/>
        <w:ind w:left="4956" w:firstLine="708"/>
        <w:rPr>
          <w:lang w:bidi="ru-RU"/>
        </w:rPr>
      </w:pPr>
    </w:p>
    <w:p w14:paraId="3F0F1465" w14:textId="77777777" w:rsidR="0042046A" w:rsidRPr="00AA0DC9" w:rsidRDefault="0042046A" w:rsidP="0021657A">
      <w:pPr>
        <w:spacing w:line="276" w:lineRule="auto"/>
        <w:ind w:left="4956" w:firstLine="708"/>
        <w:rPr>
          <w:lang w:bidi="ru-RU"/>
        </w:rPr>
      </w:pPr>
    </w:p>
    <w:p w14:paraId="052138C1" w14:textId="77777777" w:rsidR="00A14C4F" w:rsidRPr="00A14C4F" w:rsidRDefault="00A14C4F" w:rsidP="00A14C4F">
      <w:pPr>
        <w:spacing w:line="276" w:lineRule="auto"/>
        <w:ind w:left="4956" w:firstLine="708"/>
        <w:rPr>
          <w:rFonts w:eastAsia="Calibri"/>
          <w:bCs/>
          <w:lang w:eastAsia="en-US" w:bidi="ru-RU"/>
        </w:rPr>
      </w:pPr>
      <w:r w:rsidRPr="00A14C4F">
        <w:rPr>
          <w:lang w:bidi="ru-RU"/>
        </w:rPr>
        <w:lastRenderedPageBreak/>
        <w:t>Приложение</w:t>
      </w:r>
    </w:p>
    <w:p w14:paraId="668AEF0C" w14:textId="77777777" w:rsidR="00A14C4F" w:rsidRPr="00A14C4F" w:rsidRDefault="00A14C4F" w:rsidP="00A14C4F">
      <w:pPr>
        <w:widowControl w:val="0"/>
        <w:spacing w:line="220" w:lineRule="exact"/>
        <w:ind w:left="5232" w:firstLine="432"/>
        <w:rPr>
          <w:rFonts w:eastAsia="Calibri"/>
          <w:bCs/>
          <w:lang w:eastAsia="en-US" w:bidi="ru-RU"/>
        </w:rPr>
      </w:pPr>
      <w:r w:rsidRPr="00A14C4F">
        <w:rPr>
          <w:rFonts w:eastAsia="Calibri"/>
          <w:bCs/>
          <w:lang w:eastAsia="en-US" w:bidi="ru-RU"/>
        </w:rPr>
        <w:t xml:space="preserve">УТВЕРЖДЕНА </w:t>
      </w:r>
    </w:p>
    <w:p w14:paraId="7B017C44" w14:textId="77777777" w:rsidR="00A14C4F" w:rsidRPr="00A14C4F" w:rsidRDefault="00A14C4F" w:rsidP="00A14C4F">
      <w:pPr>
        <w:widowControl w:val="0"/>
        <w:spacing w:line="220" w:lineRule="exact"/>
        <w:ind w:left="5232" w:firstLine="432"/>
        <w:rPr>
          <w:rFonts w:eastAsia="Calibri"/>
          <w:bCs/>
          <w:lang w:eastAsia="en-US" w:bidi="ru-RU"/>
        </w:rPr>
      </w:pPr>
      <w:r w:rsidRPr="00A14C4F">
        <w:rPr>
          <w:rFonts w:eastAsia="Calibri"/>
          <w:bCs/>
          <w:lang w:eastAsia="en-US" w:bidi="ru-RU"/>
        </w:rPr>
        <w:t>Постановлением</w:t>
      </w:r>
    </w:p>
    <w:p w14:paraId="2DE91DD7" w14:textId="77777777" w:rsidR="006636C4" w:rsidRDefault="00A14C4F" w:rsidP="00A14C4F">
      <w:pPr>
        <w:widowControl w:val="0"/>
        <w:spacing w:line="220" w:lineRule="exact"/>
        <w:ind w:left="5670" w:hanging="6"/>
        <w:rPr>
          <w:lang w:bidi="ru-RU"/>
        </w:rPr>
      </w:pPr>
      <w:r w:rsidRPr="00A14C4F">
        <w:rPr>
          <w:lang w:bidi="ru-RU"/>
        </w:rPr>
        <w:t xml:space="preserve">Новокусковского сельского поселения </w:t>
      </w:r>
      <w:r>
        <w:rPr>
          <w:lang w:bidi="ru-RU"/>
        </w:rPr>
        <w:t xml:space="preserve"> </w:t>
      </w:r>
      <w:r w:rsidRPr="00A14C4F">
        <w:rPr>
          <w:lang w:bidi="ru-RU"/>
        </w:rPr>
        <w:t>от</w:t>
      </w:r>
      <w:r w:rsidR="006636C4">
        <w:rPr>
          <w:lang w:bidi="ru-RU"/>
        </w:rPr>
        <w:t xml:space="preserve"> 29.11.2024</w:t>
      </w:r>
    </w:p>
    <w:p w14:paraId="030945E7" w14:textId="72FD394D" w:rsidR="00A14C4F" w:rsidRPr="00A14C4F" w:rsidRDefault="006636C4" w:rsidP="00A14C4F">
      <w:pPr>
        <w:widowControl w:val="0"/>
        <w:spacing w:line="220" w:lineRule="exact"/>
        <w:ind w:left="5670" w:hanging="6"/>
        <w:rPr>
          <w:lang w:bidi="ru-RU"/>
        </w:rPr>
      </w:pPr>
      <w:r>
        <w:rPr>
          <w:lang w:bidi="ru-RU"/>
        </w:rPr>
        <w:t>№</w:t>
      </w:r>
      <w:r w:rsidR="00A14C4F" w:rsidRPr="00A14C4F">
        <w:rPr>
          <w:lang w:bidi="ru-RU"/>
        </w:rPr>
        <w:t xml:space="preserve"> </w:t>
      </w:r>
      <w:r>
        <w:rPr>
          <w:lang w:bidi="ru-RU"/>
        </w:rPr>
        <w:t>263</w:t>
      </w:r>
      <w:r w:rsidR="00466A17">
        <w:rPr>
          <w:lang w:bidi="ru-RU"/>
        </w:rPr>
        <w:t>__</w:t>
      </w:r>
      <w:bookmarkStart w:id="0" w:name="_GoBack"/>
      <w:bookmarkEnd w:id="0"/>
      <w:r w:rsidR="00A14C4F" w:rsidRPr="00A14C4F">
        <w:rPr>
          <w:lang w:bidi="ru-RU"/>
        </w:rPr>
        <w:t>____</w:t>
      </w:r>
    </w:p>
    <w:p w14:paraId="15CB5283" w14:textId="77777777" w:rsidR="00A14C4F" w:rsidRPr="00A14C4F" w:rsidRDefault="00A14C4F" w:rsidP="00A14C4F">
      <w:pPr>
        <w:widowControl w:val="0"/>
        <w:spacing w:line="220" w:lineRule="exact"/>
        <w:ind w:left="5232" w:firstLine="432"/>
        <w:rPr>
          <w:rFonts w:eastAsiaTheme="minorHAnsi"/>
          <w:bCs/>
          <w:lang w:eastAsia="en-US" w:bidi="ru-RU"/>
        </w:rPr>
      </w:pPr>
    </w:p>
    <w:p w14:paraId="23B4255E" w14:textId="77777777" w:rsidR="00006A98" w:rsidRPr="00AA0DC9" w:rsidRDefault="00006A98" w:rsidP="0021657A">
      <w:pPr>
        <w:spacing w:line="276" w:lineRule="auto"/>
        <w:ind w:left="4956" w:firstLine="708"/>
        <w:rPr>
          <w:lang w:bidi="ru-RU"/>
        </w:rPr>
      </w:pPr>
    </w:p>
    <w:p w14:paraId="7FDB6B23" w14:textId="77777777" w:rsidR="004E0B32" w:rsidRPr="00AA0DC9" w:rsidRDefault="004E0B32" w:rsidP="00821F59">
      <w:pPr>
        <w:contextualSpacing/>
        <w:jc w:val="center"/>
        <w:rPr>
          <w:b/>
          <w:bCs/>
        </w:rPr>
      </w:pPr>
    </w:p>
    <w:p w14:paraId="5EC6E87E" w14:textId="1DE7690D" w:rsidR="00C21BB3" w:rsidRPr="00AA0DC9" w:rsidRDefault="00C21BB3" w:rsidP="00C21BB3">
      <w:pPr>
        <w:contextualSpacing/>
        <w:jc w:val="center"/>
      </w:pPr>
    </w:p>
    <w:p w14:paraId="2426D911" w14:textId="68671AAC" w:rsidR="001F527F" w:rsidRPr="00AA0DC9" w:rsidRDefault="00D55315" w:rsidP="001F527F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  <w:r>
        <w:rPr>
          <w:lang w:eastAsia="x-none"/>
        </w:rPr>
        <w:t>Программа</w:t>
      </w:r>
      <w:r w:rsidR="001F527F" w:rsidRPr="00AA0DC9">
        <w:rPr>
          <w:lang w:eastAsia="x-none"/>
        </w:rPr>
        <w:t xml:space="preserve"> профилактики рисков причинения вреда (ущерба) охраняемым законом ценностям в сфере </w:t>
      </w:r>
      <w:r w:rsidR="001F527F" w:rsidRPr="00AA0DC9">
        <w:rPr>
          <w:szCs w:val="28"/>
        </w:rPr>
        <w:t xml:space="preserve">муниципального жилищного контроля на территории </w:t>
      </w:r>
      <w:r w:rsidR="00A14C4F">
        <w:rPr>
          <w:szCs w:val="28"/>
        </w:rPr>
        <w:t>Новокусковского</w:t>
      </w:r>
      <w:r w:rsidR="00AA1617" w:rsidRPr="00AA0DC9">
        <w:rPr>
          <w:szCs w:val="28"/>
        </w:rPr>
        <w:t xml:space="preserve"> сельского поселения</w:t>
      </w:r>
      <w:r w:rsidR="00466A17">
        <w:rPr>
          <w:szCs w:val="28"/>
        </w:rPr>
        <w:t xml:space="preserve"> на 2025</w:t>
      </w:r>
      <w:r>
        <w:rPr>
          <w:szCs w:val="28"/>
        </w:rPr>
        <w:t xml:space="preserve"> год</w:t>
      </w:r>
    </w:p>
    <w:p w14:paraId="2B97C4F9" w14:textId="77777777" w:rsidR="00D55315" w:rsidRDefault="00D55315" w:rsidP="001F527F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  <w:lang w:eastAsia="x-none"/>
        </w:rPr>
      </w:pPr>
    </w:p>
    <w:p w14:paraId="786C60EA" w14:textId="4EDD2CCB" w:rsidR="00D55315" w:rsidRPr="00AA0DC9" w:rsidRDefault="00D55315" w:rsidP="00D55315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  <w:lang w:eastAsia="x-none"/>
        </w:rPr>
      </w:pPr>
      <w:r w:rsidRPr="00D55315">
        <w:rPr>
          <w:sz w:val="28"/>
          <w:szCs w:val="28"/>
          <w:lang w:eastAsia="x-none"/>
        </w:rPr>
        <w:t>Паспорт</w:t>
      </w:r>
      <w:r>
        <w:rPr>
          <w:sz w:val="28"/>
          <w:szCs w:val="28"/>
          <w:lang w:eastAsia="x-none"/>
        </w:rPr>
        <w:t xml:space="preserve">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7382"/>
      </w:tblGrid>
      <w:tr w:rsidR="001F527F" w:rsidRPr="00AA0DC9" w14:paraId="22EC22BE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B4E1E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Наименование 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8EF8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 xml:space="preserve">Программа профилактики рисков причинения вреда (ущерба) </w:t>
            </w:r>
          </w:p>
          <w:p w14:paraId="41A99CAB" w14:textId="09CA086E" w:rsidR="001F527F" w:rsidRPr="00AA0DC9" w:rsidRDefault="001F527F" w:rsidP="00A14C4F">
            <w:pPr>
              <w:widowControl w:val="0"/>
              <w:autoSpaceDE w:val="0"/>
              <w:autoSpaceDN w:val="0"/>
              <w:adjustRightInd w:val="0"/>
              <w:rPr>
                <w:lang w:eastAsia="x-none"/>
              </w:rPr>
            </w:pPr>
            <w:r w:rsidRPr="00AA0DC9">
              <w:rPr>
                <w:lang w:eastAsia="x-none"/>
              </w:rPr>
              <w:t>охраняемым законом ценностям в сфере</w:t>
            </w:r>
            <w:r w:rsidRPr="00AA0DC9">
              <w:rPr>
                <w:b/>
                <w:lang w:eastAsia="x-none"/>
              </w:rPr>
              <w:t xml:space="preserve"> </w:t>
            </w:r>
            <w:r w:rsidRPr="00AA0DC9">
              <w:rPr>
                <w:szCs w:val="28"/>
              </w:rPr>
              <w:t xml:space="preserve">муниципального жилищного контроля на территории </w:t>
            </w:r>
            <w:r w:rsidR="00A14C4F">
              <w:rPr>
                <w:szCs w:val="28"/>
              </w:rPr>
              <w:t>Новокусковского</w:t>
            </w:r>
            <w:r w:rsidR="00AA1617" w:rsidRPr="00AA0DC9">
              <w:rPr>
                <w:szCs w:val="28"/>
              </w:rPr>
              <w:t xml:space="preserve"> сельского поселения</w:t>
            </w:r>
            <w:r w:rsidR="00466A17">
              <w:rPr>
                <w:szCs w:val="28"/>
              </w:rPr>
              <w:t xml:space="preserve"> на 2025</w:t>
            </w:r>
            <w:r w:rsidR="00D55315">
              <w:rPr>
                <w:szCs w:val="28"/>
              </w:rPr>
              <w:t xml:space="preserve"> год</w:t>
            </w:r>
          </w:p>
        </w:tc>
      </w:tr>
      <w:tr w:rsidR="001F527F" w:rsidRPr="00AA0DC9" w14:paraId="37E284C5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8599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Правовые основания разработки 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2FBA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14:paraId="4662B0B0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Федеральный закон от 31.07.2020 № 248-ФЗ «О государственном контроле (надзоре) и муниципальном контроле в Российской Федерации»;</w:t>
            </w:r>
          </w:p>
          <w:p w14:paraId="532119AB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Постановление Правительства Российской Федерации от 25.06.2021          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</w:p>
        </w:tc>
      </w:tr>
      <w:tr w:rsidR="001F527F" w:rsidRPr="00AA0DC9" w14:paraId="4C1D955A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56A2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Разработчик</w:t>
            </w:r>
          </w:p>
          <w:p w14:paraId="5C6428E4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9AD5" w14:textId="75F6B07C" w:rsidR="001F527F" w:rsidRPr="00AA0DC9" w:rsidRDefault="001F527F" w:rsidP="00A14C4F">
            <w:pPr>
              <w:widowControl w:val="0"/>
              <w:autoSpaceDE w:val="0"/>
              <w:autoSpaceDN w:val="0"/>
              <w:adjustRightInd w:val="0"/>
              <w:rPr>
                <w:b/>
                <w:lang w:eastAsia="x-none"/>
              </w:rPr>
            </w:pPr>
            <w:r w:rsidRPr="00AA0DC9">
              <w:t xml:space="preserve">Администрация </w:t>
            </w:r>
            <w:r w:rsidR="00A14C4F">
              <w:t>Новокусковского</w:t>
            </w:r>
            <w:r w:rsidR="00AA1617" w:rsidRPr="00AA0DC9">
              <w:t xml:space="preserve"> сельского поселения</w:t>
            </w:r>
            <w:r w:rsidRPr="00AA0DC9">
              <w:rPr>
                <w:lang w:eastAsia="x-none"/>
              </w:rPr>
              <w:t xml:space="preserve"> </w:t>
            </w:r>
          </w:p>
        </w:tc>
      </w:tr>
      <w:tr w:rsidR="001F527F" w:rsidRPr="00AA0DC9" w14:paraId="3F0C26E6" w14:textId="77777777" w:rsidTr="00AA1617">
        <w:trPr>
          <w:trHeight w:val="2197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76B79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Цели</w:t>
            </w:r>
          </w:p>
          <w:p w14:paraId="1FE2C944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FF40B" w14:textId="77777777" w:rsidR="001F527F" w:rsidRPr="00AA0DC9" w:rsidRDefault="001F527F" w:rsidP="001F527F">
            <w:pPr>
              <w:autoSpaceDE w:val="0"/>
              <w:autoSpaceDN w:val="0"/>
              <w:adjustRightInd w:val="0"/>
            </w:pPr>
            <w:r w:rsidRPr="00AA0DC9">
              <w:t>Стимулирование добросовестного соблюдения обязательных требований всеми контролируемыми лицами;</w:t>
            </w:r>
          </w:p>
          <w:p w14:paraId="485228A1" w14:textId="77777777" w:rsidR="001F527F" w:rsidRPr="00AA0DC9" w:rsidRDefault="001F527F" w:rsidP="001F527F">
            <w:pPr>
              <w:autoSpaceDE w:val="0"/>
              <w:autoSpaceDN w:val="0"/>
              <w:adjustRightInd w:val="0"/>
            </w:pPr>
            <w:r w:rsidRPr="00AA0DC9"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14:paraId="12ED9224" w14:textId="77777777" w:rsidR="001F527F" w:rsidRPr="00AA0DC9" w:rsidRDefault="001F527F" w:rsidP="001F527F">
            <w:pPr>
              <w:autoSpaceDE w:val="0"/>
              <w:autoSpaceDN w:val="0"/>
              <w:adjustRightInd w:val="0"/>
            </w:pPr>
            <w:r w:rsidRPr="00AA0DC9">
              <w:t>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1F527F" w:rsidRPr="00AA0DC9" w14:paraId="2E9230F1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2BC2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Задачи</w:t>
            </w:r>
          </w:p>
          <w:p w14:paraId="55C48206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программ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0422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Укрепление системы профилактики нарушений обязательных требований;</w:t>
            </w:r>
          </w:p>
          <w:p w14:paraId="64547207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В</w:t>
            </w:r>
            <w:r w:rsidRPr="00AA0DC9">
              <w:rPr>
                <w:bCs/>
              </w:rPr>
              <w:t>ыявление      причин, факторов     и    условий, способствующих      нарушениям обязательных      требований, разработка    мероприятий, направленных   на    устранение обязательных требований;</w:t>
            </w:r>
          </w:p>
          <w:p w14:paraId="16A7631E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rPr>
                <w:bCs/>
              </w:rPr>
              <w:t>Повышение правосознания и правовой культуры юридических лиц, индивидуальных предпринимателей и граждан.</w:t>
            </w:r>
          </w:p>
        </w:tc>
      </w:tr>
      <w:tr w:rsidR="001F527F" w:rsidRPr="00AA0DC9" w14:paraId="60A7286E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C6C7C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Сроки и этапы</w:t>
            </w:r>
          </w:p>
          <w:p w14:paraId="0F8AB036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реализации 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AEF4" w14:textId="12500DA7" w:rsidR="001F527F" w:rsidRPr="00AA0DC9" w:rsidRDefault="00466A17" w:rsidP="001F527F">
            <w:pPr>
              <w:widowControl w:val="0"/>
              <w:autoSpaceDE w:val="0"/>
              <w:autoSpaceDN w:val="0"/>
              <w:adjustRightInd w:val="0"/>
            </w:pPr>
            <w:r>
              <w:t>2025</w:t>
            </w:r>
            <w:r w:rsidR="001F527F" w:rsidRPr="00AA0DC9">
              <w:t xml:space="preserve"> год</w:t>
            </w:r>
          </w:p>
          <w:p w14:paraId="6DC2AE57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F527F" w:rsidRPr="00AA0DC9" w14:paraId="0C3184D9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6E24D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Источники</w:t>
            </w:r>
          </w:p>
          <w:p w14:paraId="73E44B62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финансирования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DD46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Финансовое обеспечение мероприятий Программы не предусмотрено</w:t>
            </w:r>
          </w:p>
        </w:tc>
      </w:tr>
      <w:tr w:rsidR="001F527F" w:rsidRPr="00AA0DC9" w14:paraId="466485F0" w14:textId="77777777" w:rsidTr="00AA1617">
        <w:trPr>
          <w:trHeight w:val="829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3812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lastRenderedPageBreak/>
              <w:t>Ожидаемые</w:t>
            </w:r>
          </w:p>
          <w:p w14:paraId="4FEDF011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конечные</w:t>
            </w:r>
          </w:p>
          <w:p w14:paraId="761F9ABB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результаты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00FA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Снижение рисков причинения вреда охраняемым законом ценностям;</w:t>
            </w:r>
          </w:p>
          <w:p w14:paraId="0AB25934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Увеличение доли законопослушных подконтрольных субъектов;</w:t>
            </w:r>
          </w:p>
          <w:p w14:paraId="7714E652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Развитие системы профилактических мероприятий;</w:t>
            </w:r>
          </w:p>
          <w:p w14:paraId="77D4CE19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Внедрение различных способов профилактики;</w:t>
            </w:r>
          </w:p>
          <w:p w14:paraId="39F38E18" w14:textId="29CB4FDA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rPr>
                <w:b/>
                <w:lang w:eastAsia="x-none"/>
              </w:rPr>
            </w:pPr>
            <w:r w:rsidRPr="00AA0DC9">
              <w:t xml:space="preserve">Повышение прозрачности деятельности Администрации </w:t>
            </w:r>
            <w:r w:rsidR="00A14C4F">
              <w:t>Новокусковского</w:t>
            </w:r>
            <w:r w:rsidR="00AA1617" w:rsidRPr="00AA0DC9">
              <w:t xml:space="preserve"> сельского поселения</w:t>
            </w:r>
            <w:r w:rsidRPr="00AA0DC9">
              <w:rPr>
                <w:lang w:eastAsia="x-none"/>
              </w:rPr>
              <w:t xml:space="preserve"> </w:t>
            </w:r>
            <w:r w:rsidRPr="00AA0DC9">
              <w:t>в сфере муниципального контроля;</w:t>
            </w:r>
          </w:p>
          <w:p w14:paraId="4F9EEFAE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Снижение издержек контрольной деятельности и административной нагрузки на подконтрольные субъекты;</w:t>
            </w:r>
          </w:p>
          <w:p w14:paraId="1F5DD28F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      </w:r>
          </w:p>
          <w:p w14:paraId="6D638473" w14:textId="77777777" w:rsidR="001F527F" w:rsidRPr="00AA0DC9" w:rsidRDefault="001F527F" w:rsidP="001F527F">
            <w:pPr>
              <w:shd w:val="clear" w:color="auto" w:fill="FFFFFF"/>
            </w:pPr>
            <w:r w:rsidRPr="00AA0DC9">
              <w:t>Формирование единого понимания обязательных требований в сфере муниципального контроля у всех участников контрольной деятельности;</w:t>
            </w:r>
          </w:p>
          <w:p w14:paraId="1DDD1B14" w14:textId="77777777" w:rsidR="001F527F" w:rsidRPr="00AA0DC9" w:rsidRDefault="001F527F" w:rsidP="001F527F">
            <w:pPr>
              <w:shd w:val="clear" w:color="auto" w:fill="FFFFFF"/>
            </w:pPr>
            <w:r w:rsidRPr="00AA0DC9">
              <w:t>Мотивация подконтрольных субъектов к добросовестному поведению и, как следствие, снижение уровня ущерба охраняемым законом ценностям.</w:t>
            </w:r>
          </w:p>
        </w:tc>
      </w:tr>
      <w:tr w:rsidR="001F527F" w:rsidRPr="00AA0DC9" w14:paraId="6284C97A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2075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Структура</w:t>
            </w:r>
          </w:p>
          <w:p w14:paraId="70B0DAEE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BFAA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Подпрограммы отсутствуют</w:t>
            </w:r>
          </w:p>
        </w:tc>
      </w:tr>
    </w:tbl>
    <w:p w14:paraId="1BFA3F40" w14:textId="77777777" w:rsidR="00AA1617" w:rsidRPr="00AA0DC9" w:rsidRDefault="00AA1617" w:rsidP="00AA161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14:paraId="2911691D" w14:textId="4681CAE5" w:rsidR="00AA1617" w:rsidRPr="00AA0DC9" w:rsidRDefault="00AA1617" w:rsidP="00AA1617">
      <w:pPr>
        <w:autoSpaceDE w:val="0"/>
        <w:autoSpaceDN w:val="0"/>
        <w:adjustRightInd w:val="0"/>
        <w:jc w:val="center"/>
        <w:rPr>
          <w:rFonts w:eastAsia="Calibri"/>
          <w:color w:val="000000"/>
          <w:lang w:eastAsia="en-US"/>
        </w:rPr>
      </w:pPr>
      <w:r w:rsidRPr="00AA0DC9">
        <w:rPr>
          <w:rFonts w:eastAsia="Calibri"/>
          <w:bCs/>
          <w:lang w:eastAsia="en-US"/>
        </w:rPr>
        <w:t xml:space="preserve">Программа профилактики рисков причинения вреда (ущерба) охраняемым законом ценностям  в сфере муниципального жилищного контроля </w:t>
      </w:r>
      <w:r w:rsidRPr="00AA0DC9">
        <w:rPr>
          <w:rFonts w:eastAsia="Calibri"/>
          <w:bCs/>
          <w:color w:val="000000"/>
          <w:lang w:eastAsia="en-US"/>
        </w:rPr>
        <w:t>на территории</w:t>
      </w:r>
      <w:r w:rsidRPr="00AA0DC9">
        <w:rPr>
          <w:rFonts w:eastAsia="Calibri"/>
          <w:color w:val="000000"/>
          <w:lang w:eastAsia="en-US"/>
        </w:rPr>
        <w:t xml:space="preserve"> </w:t>
      </w:r>
      <w:r w:rsidR="00A14C4F">
        <w:rPr>
          <w:rFonts w:eastAsia="Calibri"/>
          <w:color w:val="000000"/>
          <w:lang w:eastAsia="en-US"/>
        </w:rPr>
        <w:t>Новокусковского</w:t>
      </w:r>
      <w:r w:rsidRPr="00AA0DC9">
        <w:rPr>
          <w:rFonts w:eastAsia="Calibri"/>
          <w:color w:val="000000"/>
          <w:lang w:eastAsia="en-US"/>
        </w:rPr>
        <w:t xml:space="preserve"> сельского поселения на 202</w:t>
      </w:r>
      <w:r w:rsidR="001E7A1F">
        <w:rPr>
          <w:rFonts w:eastAsia="Calibri"/>
          <w:color w:val="000000"/>
          <w:lang w:eastAsia="en-US"/>
        </w:rPr>
        <w:t>5</w:t>
      </w:r>
      <w:r w:rsidRPr="00AA0DC9">
        <w:rPr>
          <w:rFonts w:eastAsia="Calibri"/>
          <w:color w:val="000000"/>
          <w:lang w:eastAsia="en-US"/>
        </w:rPr>
        <w:t xml:space="preserve"> год</w:t>
      </w:r>
    </w:p>
    <w:p w14:paraId="1B323CAB" w14:textId="77777777" w:rsidR="001F527F" w:rsidRPr="00AA0DC9" w:rsidRDefault="001F527F" w:rsidP="00006A98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bCs/>
          <w:lang w:eastAsia="en-US"/>
        </w:rPr>
      </w:pPr>
    </w:p>
    <w:p w14:paraId="6D51AECC" w14:textId="1049EDF2" w:rsidR="00AA1617" w:rsidRPr="00AA0DC9" w:rsidRDefault="00AA1617" w:rsidP="00466A17">
      <w:pPr>
        <w:ind w:firstLine="708"/>
        <w:jc w:val="both"/>
      </w:pPr>
      <w:proofErr w:type="gramStart"/>
      <w:r w:rsidRPr="00AA0DC9">
        <w:t>Настоящая Программа профилактики рисков причинения вреда (ущерба) охра</w:t>
      </w:r>
      <w:r w:rsidR="00466A17">
        <w:t>няемым законом ценностям на 2025</w:t>
      </w:r>
      <w:r w:rsidRPr="00AA0DC9">
        <w:t xml:space="preserve"> год в сфере муниципального жилищного контроля на территории </w:t>
      </w:r>
      <w:r w:rsidR="00A14C4F">
        <w:t>Новокусковского</w:t>
      </w:r>
      <w:r w:rsidRPr="00AA0DC9">
        <w:rPr>
          <w:szCs w:val="28"/>
        </w:rPr>
        <w:t xml:space="preserve"> сельского поселения</w:t>
      </w:r>
      <w:r w:rsidR="00466A17">
        <w:t xml:space="preserve"> (далее – Программа)</w:t>
      </w:r>
      <w:r w:rsidR="00466A17" w:rsidRPr="00466A17">
        <w:rPr>
          <w:rFonts w:eastAsia="Calibri"/>
          <w:lang w:eastAsia="en-US"/>
        </w:rPr>
        <w:t xml:space="preserve"> </w:t>
      </w:r>
      <w:r w:rsidR="00466A17" w:rsidRPr="00C65494">
        <w:rPr>
          <w:rFonts w:eastAsia="Calibri"/>
          <w:lang w:eastAsia="en-US"/>
        </w:rPr>
        <w:t>разработана в соответствии со</w:t>
      </w:r>
      <w:r w:rsidR="00466A17" w:rsidRPr="00C65494">
        <w:rPr>
          <w:rFonts w:eastAsia="Calibri"/>
          <w:color w:val="0000FF"/>
          <w:lang w:eastAsia="en-US"/>
        </w:rPr>
        <w:t xml:space="preserve"> </w:t>
      </w:r>
      <w:r w:rsidR="00466A17" w:rsidRPr="00C65494">
        <w:rPr>
          <w:rFonts w:eastAsia="Calibri"/>
          <w:color w:val="000000"/>
          <w:lang w:eastAsia="en-US"/>
        </w:rPr>
        <w:t>статьей 44</w:t>
      </w:r>
      <w:r w:rsidR="00466A17" w:rsidRPr="00C65494">
        <w:rPr>
          <w:rFonts w:eastAsia="Calibri"/>
          <w:lang w:eastAsia="en-US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="00466A17" w:rsidRPr="00C65494">
        <w:rPr>
          <w:rFonts w:eastAsia="Calibri"/>
          <w:color w:val="000000"/>
          <w:lang w:eastAsia="en-US"/>
        </w:rPr>
        <w:t>постановлением</w:t>
      </w:r>
      <w:r w:rsidR="00466A17" w:rsidRPr="00C65494">
        <w:rPr>
          <w:rFonts w:eastAsia="Calibri"/>
          <w:lang w:eastAsia="en-US"/>
        </w:rPr>
        <w:t xml:space="preserve"> Правительства Российской Федерации от 25 июн</w:t>
      </w:r>
      <w:r w:rsidR="00466A17">
        <w:rPr>
          <w:rFonts w:eastAsia="Calibri"/>
          <w:lang w:eastAsia="en-US"/>
        </w:rPr>
        <w:t xml:space="preserve">я 2021 г. </w:t>
      </w:r>
      <w:r w:rsidR="00466A17" w:rsidRPr="00C65494">
        <w:rPr>
          <w:rFonts w:eastAsia="Calibri"/>
          <w:lang w:eastAsia="en-US"/>
        </w:rPr>
        <w:t>№ 990 «Об</w:t>
      </w:r>
      <w:proofErr w:type="gramEnd"/>
      <w:r w:rsidR="00466A17" w:rsidRPr="00C65494">
        <w:rPr>
          <w:rFonts w:eastAsia="Calibri"/>
          <w:lang w:eastAsia="en-US"/>
        </w:rPr>
        <w:t xml:space="preserve"> </w:t>
      </w:r>
      <w:proofErr w:type="gramStart"/>
      <w:r w:rsidR="00466A17" w:rsidRPr="00C65494">
        <w:rPr>
          <w:rFonts w:eastAsia="Calibri"/>
          <w:lang w:eastAsia="en-US"/>
        </w:rPr>
        <w:t xml:space="preserve">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</w:t>
      </w:r>
      <w:r w:rsidR="00466A17" w:rsidRPr="00C65494">
        <w:rPr>
          <w:color w:val="000000"/>
        </w:rPr>
        <w:t xml:space="preserve">при осуществлении </w:t>
      </w:r>
      <w:r w:rsidR="00466A17" w:rsidRPr="00C65494">
        <w:rPr>
          <w:rFonts w:eastAsia="Calibri"/>
          <w:bCs/>
          <w:color w:val="000000"/>
          <w:lang w:eastAsia="en-US"/>
        </w:rPr>
        <w:t xml:space="preserve"> муниципального</w:t>
      </w:r>
      <w:r w:rsidR="00466A17">
        <w:rPr>
          <w:rFonts w:eastAsia="Calibri"/>
          <w:bCs/>
          <w:color w:val="000000"/>
          <w:lang w:eastAsia="en-US"/>
        </w:rPr>
        <w:t xml:space="preserve"> жилищного</w:t>
      </w:r>
      <w:r w:rsidR="00466A17" w:rsidRPr="00C65494">
        <w:rPr>
          <w:rFonts w:eastAsia="Calibri"/>
          <w:bCs/>
          <w:color w:val="000000"/>
          <w:lang w:eastAsia="en-US"/>
        </w:rPr>
        <w:t xml:space="preserve"> в сфере благоустройства на территории</w:t>
      </w:r>
      <w:r w:rsidR="00466A17" w:rsidRPr="00C65494">
        <w:rPr>
          <w:rFonts w:eastAsia="Calibri"/>
          <w:color w:val="000000"/>
          <w:lang w:eastAsia="en-US"/>
        </w:rPr>
        <w:t xml:space="preserve"> </w:t>
      </w:r>
      <w:r w:rsidR="00466A17">
        <w:rPr>
          <w:rFonts w:eastAsia="Calibri"/>
          <w:color w:val="000000"/>
          <w:lang w:eastAsia="en-US"/>
        </w:rPr>
        <w:t>Новокусковского</w:t>
      </w:r>
      <w:r w:rsidR="00466A17" w:rsidRPr="00C65494">
        <w:rPr>
          <w:rFonts w:eastAsia="Calibri"/>
          <w:lang w:eastAsia="en-US"/>
        </w:rPr>
        <w:t xml:space="preserve"> сельского поселения.</w:t>
      </w:r>
      <w:proofErr w:type="gramEnd"/>
    </w:p>
    <w:p w14:paraId="71ABCA8F" w14:textId="77777777" w:rsidR="00AA1617" w:rsidRPr="00AA0DC9" w:rsidRDefault="00AA1617" w:rsidP="00AA1617">
      <w:pPr>
        <w:ind w:firstLine="567"/>
        <w:jc w:val="both"/>
        <w:outlineLvl w:val="0"/>
      </w:pPr>
      <w:r w:rsidRPr="00AA0DC9">
        <w:t>Программа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686B2ED" w14:textId="0D072F1A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t xml:space="preserve">Настоящая Программа разработана и подлежит исполнению администрацией </w:t>
      </w:r>
      <w:r w:rsidR="00A14C4F">
        <w:t>Новокусковского</w:t>
      </w:r>
      <w:r w:rsidRPr="00AA0DC9">
        <w:rPr>
          <w:szCs w:val="28"/>
        </w:rPr>
        <w:t xml:space="preserve"> сельского поселения</w:t>
      </w:r>
      <w:r w:rsidRPr="00AA0DC9">
        <w:t xml:space="preserve"> (далее – администрация).</w:t>
      </w:r>
    </w:p>
    <w:p w14:paraId="588B2C5A" w14:textId="77777777" w:rsidR="00AA1617" w:rsidRPr="00AA0DC9" w:rsidRDefault="00AA1617" w:rsidP="00AA1617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E315501" w14:textId="77777777" w:rsidR="00AA1617" w:rsidRPr="00AA0DC9" w:rsidRDefault="00AA1617" w:rsidP="00AA1617">
      <w:pPr>
        <w:jc w:val="center"/>
        <w:rPr>
          <w:b/>
        </w:rPr>
      </w:pPr>
      <w:r w:rsidRPr="00AA0DC9">
        <w:rPr>
          <w:b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7596FF2C" w14:textId="77777777" w:rsidR="00AA1617" w:rsidRPr="00AA0DC9" w:rsidRDefault="00AA1617" w:rsidP="00AA1617">
      <w:pPr>
        <w:ind w:left="567"/>
        <w:jc w:val="center"/>
        <w:rPr>
          <w:sz w:val="28"/>
          <w:szCs w:val="28"/>
        </w:rPr>
      </w:pPr>
    </w:p>
    <w:p w14:paraId="3CC825E8" w14:textId="77777777" w:rsidR="00AA1617" w:rsidRPr="00AA0DC9" w:rsidRDefault="00AA1617" w:rsidP="00AA1617">
      <w:pPr>
        <w:ind w:firstLine="709"/>
        <w:jc w:val="both"/>
      </w:pPr>
      <w:r w:rsidRPr="00AA0DC9">
        <w:lastRenderedPageBreak/>
        <w:t>1.1. Вид муниципального контроля: муниципальный жилищный контроль.</w:t>
      </w:r>
    </w:p>
    <w:p w14:paraId="656316E9" w14:textId="77777777" w:rsidR="00AA1617" w:rsidRPr="00AA0DC9" w:rsidRDefault="00AA1617" w:rsidP="00AA1617">
      <w:pPr>
        <w:widowControl w:val="0"/>
        <w:autoSpaceDE w:val="0"/>
        <w:autoSpaceDN w:val="0"/>
        <w:adjustRightInd w:val="0"/>
        <w:ind w:firstLine="709"/>
        <w:jc w:val="both"/>
      </w:pPr>
      <w:r w:rsidRPr="00AA0DC9">
        <w:t>1.2. Предметом муниципального контроля на территории муниципального образования   является:</w:t>
      </w:r>
    </w:p>
    <w:p w14:paraId="2572DC7C" w14:textId="77777777" w:rsidR="00AA1617" w:rsidRPr="00AA0DC9" w:rsidRDefault="00AA1617" w:rsidP="00AA1617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eastAsia="Calibri"/>
          <w:lang w:val="x-none" w:eastAsia="en-US"/>
        </w:rPr>
      </w:pPr>
      <w:r w:rsidRPr="00AA0DC9">
        <w:rPr>
          <w:rFonts w:eastAsia="Calibri"/>
          <w:lang w:val="x-none" w:eastAsia="en-US"/>
        </w:rPr>
        <w:t xml:space="preserve"> соблюдение </w:t>
      </w:r>
      <w:r w:rsidRPr="00AA0DC9">
        <w:rPr>
          <w:rFonts w:eastAsia="Calibri"/>
          <w:lang w:eastAsia="en-US"/>
        </w:rPr>
        <w:t>гражданами и организациями  (далее – контролируемые лица) обязательных требований</w:t>
      </w:r>
      <w:r w:rsidRPr="00AA0DC9">
        <w:rPr>
          <w:rFonts w:eastAsia="Calibri"/>
          <w:lang w:val="x-none" w:eastAsia="en-US"/>
        </w:rPr>
        <w:t xml:space="preserve"> установленных жилищным законодательством, </w:t>
      </w:r>
      <w:r w:rsidRPr="00AA0DC9">
        <w:rPr>
          <w:rFonts w:eastAsia="Calibri"/>
          <w:bCs/>
          <w:lang w:val="x-none" w:eastAsia="en-US"/>
        </w:rPr>
        <w:t>законодательством об энергосбережении и о повышении энергетической эффективности в отношении муниципального жилищного фонда</w:t>
      </w:r>
      <w:r w:rsidRPr="00AA0DC9">
        <w:rPr>
          <w:rFonts w:eastAsia="Calibri"/>
          <w:bCs/>
          <w:lang w:eastAsia="en-US"/>
        </w:rPr>
        <w:t xml:space="preserve"> (далее – обязательных требований), а именно</w:t>
      </w:r>
      <w:r w:rsidRPr="00AA0DC9">
        <w:rPr>
          <w:rFonts w:eastAsia="Calibri"/>
          <w:bCs/>
          <w:lang w:val="x-none" w:eastAsia="en-US"/>
        </w:rPr>
        <w:t>:</w:t>
      </w:r>
    </w:p>
    <w:p w14:paraId="428153D8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 xml:space="preserve">1) требований </w:t>
      </w:r>
      <w:proofErr w:type="gramStart"/>
      <w:r w:rsidRPr="00AA0DC9">
        <w:rPr>
          <w:bCs/>
        </w:rPr>
        <w:t>к</w:t>
      </w:r>
      <w:proofErr w:type="gramEnd"/>
      <w:r w:rsidRPr="00AA0DC9">
        <w:rPr>
          <w:bCs/>
        </w:rPr>
        <w:t>:</w:t>
      </w:r>
    </w:p>
    <w:p w14:paraId="767A544A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>использованию и сохранности жилищного фонда;</w:t>
      </w:r>
    </w:p>
    <w:p w14:paraId="4E009E62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>жилым помещениям, их использованию и содержанию;</w:t>
      </w:r>
    </w:p>
    <w:p w14:paraId="08C8E70D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>использованию и содержанию общего имущества собственников помещений в многоквартирных домах;</w:t>
      </w:r>
    </w:p>
    <w:p w14:paraId="1E54A236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>порядку осуществления перевода жилого помещения в нежилое помещение и нежилого помещения в жилое в многоквартирном доме;</w:t>
      </w:r>
    </w:p>
    <w:p w14:paraId="2FDFA5D8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порядку осуществления перепланировки и (или) переустройства помещений в многоквартирном доме;</w:t>
      </w:r>
    </w:p>
    <w:p w14:paraId="31EA1A19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формированию фондов капитального ремонта;</w:t>
      </w:r>
    </w:p>
    <w:p w14:paraId="7CF8079F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52495719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предоставлению коммунальных услуг собственникам и пользователям помещений в многоквартирных домах и жилых домов;</w:t>
      </w:r>
    </w:p>
    <w:p w14:paraId="629F2921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 xml:space="preserve">порядку размещения </w:t>
      </w:r>
      <w:proofErr w:type="spellStart"/>
      <w:r w:rsidRPr="00AA0DC9">
        <w:rPr>
          <w:bCs/>
        </w:rPr>
        <w:t>ресурсоснабжающими</w:t>
      </w:r>
      <w:proofErr w:type="spellEnd"/>
      <w:r w:rsidRPr="00AA0DC9">
        <w:rPr>
          <w:bCs/>
        </w:rPr>
        <w:t xml:space="preserve"> организациями, лицами, осуществляющими деятельность по управлению многоквартирными домами информации в государственной </w:t>
      </w:r>
      <w:r w:rsidRPr="00AA0DC9">
        <w:t>информационной системе жилищно-коммунального хозяйства (далее - система)</w:t>
      </w:r>
      <w:r w:rsidRPr="00AA0DC9">
        <w:rPr>
          <w:bCs/>
        </w:rPr>
        <w:t>;</w:t>
      </w:r>
    </w:p>
    <w:p w14:paraId="0EF9C908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обеспечению доступности для инвалидов помещений в многоквартирных домах;</w:t>
      </w:r>
    </w:p>
    <w:p w14:paraId="1FA1FCEB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предоставлению жилых помещений в наемных домах социального использования;</w:t>
      </w:r>
    </w:p>
    <w:p w14:paraId="24708203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2)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0B38813D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>3)  правил:</w:t>
      </w:r>
    </w:p>
    <w:p w14:paraId="11C2B3F7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757EC40C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>содержания общего имущества в многоквартирном доме;</w:t>
      </w:r>
    </w:p>
    <w:p w14:paraId="1B33FED7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изменения размера платы за содержание жилого помещения;</w:t>
      </w:r>
    </w:p>
    <w:p w14:paraId="34C448F6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>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домов.</w:t>
      </w:r>
    </w:p>
    <w:p w14:paraId="692FCA73" w14:textId="77777777" w:rsidR="00AA1617" w:rsidRPr="00AA0DC9" w:rsidRDefault="00AA1617" w:rsidP="00AA1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lang w:val="x-none" w:eastAsia="x-none"/>
        </w:rPr>
      </w:pPr>
      <w:r w:rsidRPr="00AA0DC9">
        <w:rPr>
          <w:lang w:val="x-none" w:eastAsia="x-none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64E909B4" w14:textId="174D6235" w:rsidR="00D55315" w:rsidRDefault="00D55315" w:rsidP="00D55315">
      <w:pPr>
        <w:ind w:firstLine="567"/>
        <w:jc w:val="both"/>
      </w:pPr>
      <w:r>
        <w:t xml:space="preserve">2. Субъектами муниципального жилищного контроля являются юридические лица, индивидуальные предприниматели и граждане, осуществляющие хозяйственную и иную деятельность на территории </w:t>
      </w:r>
      <w:r w:rsidR="00A14C4F">
        <w:t>Новокусковского</w:t>
      </w:r>
      <w:r>
        <w:t xml:space="preserve"> сельского поселения.</w:t>
      </w:r>
    </w:p>
    <w:p w14:paraId="5B2618D4" w14:textId="77777777" w:rsidR="00D55315" w:rsidRDefault="00D55315" w:rsidP="00D55315">
      <w:pPr>
        <w:ind w:firstLine="567"/>
        <w:jc w:val="both"/>
      </w:pPr>
      <w:r>
        <w:t>3. Статистические показатели состояния подконтрольной среды.</w:t>
      </w:r>
    </w:p>
    <w:p w14:paraId="5F936012" w14:textId="7495FB56" w:rsidR="00D55315" w:rsidRDefault="00466A17" w:rsidP="00D55315">
      <w:pPr>
        <w:ind w:firstLine="567"/>
        <w:jc w:val="both"/>
      </w:pPr>
      <w:r>
        <w:t>В 2024</w:t>
      </w:r>
      <w:r w:rsidR="00D55315">
        <w:t xml:space="preserve"> году, в рамках осуществления муниципального жилищного контроля, контрольных мероприятий в формате внеплановых, выездных и документарных проверок не проводилось.</w:t>
      </w:r>
    </w:p>
    <w:p w14:paraId="33D97153" w14:textId="285AE539" w:rsidR="00D55315" w:rsidRDefault="00466A17" w:rsidP="00D55315">
      <w:pPr>
        <w:ind w:firstLine="567"/>
        <w:jc w:val="both"/>
      </w:pPr>
      <w:r>
        <w:t>В 2024</w:t>
      </w:r>
      <w:r w:rsidR="00D55315">
        <w:t xml:space="preserve"> году внеплановые и плановые проверки не проводились.</w:t>
      </w:r>
    </w:p>
    <w:p w14:paraId="37DD4E60" w14:textId="7E540710" w:rsidR="00D55315" w:rsidRDefault="00466A17" w:rsidP="00D55315">
      <w:pPr>
        <w:ind w:firstLine="567"/>
        <w:jc w:val="both"/>
      </w:pPr>
      <w:r>
        <w:lastRenderedPageBreak/>
        <w:t>На 2025</w:t>
      </w:r>
      <w:r w:rsidR="00D55315">
        <w:t xml:space="preserve"> год мероприятия по муниципальному жилищному контролю не запланированы.</w:t>
      </w:r>
    </w:p>
    <w:p w14:paraId="6FB7CEE0" w14:textId="44D0B2E8" w:rsidR="00D55315" w:rsidRDefault="00D55315" w:rsidP="00D55315">
      <w:pPr>
        <w:ind w:firstLine="567"/>
        <w:jc w:val="both"/>
      </w:pPr>
      <w:r>
        <w:t xml:space="preserve">Обращения, заявления граждан и юридических лиц, содержащих основания               для проведения внеплановых проверок, в Администрацию </w:t>
      </w:r>
      <w:r w:rsidR="00A14C4F">
        <w:t>Новокусковского</w:t>
      </w:r>
      <w:r w:rsidR="00466A17">
        <w:t xml:space="preserve"> сельского поселения в 2024</w:t>
      </w:r>
      <w:r>
        <w:t xml:space="preserve"> году не поступали.</w:t>
      </w:r>
    </w:p>
    <w:p w14:paraId="763889DD" w14:textId="77777777" w:rsidR="00AA1617" w:rsidRPr="00AA0DC9" w:rsidRDefault="00AA1617" w:rsidP="00AA1617">
      <w:pPr>
        <w:jc w:val="center"/>
        <w:rPr>
          <w:b/>
        </w:rPr>
      </w:pPr>
      <w:r w:rsidRPr="00AA0DC9">
        <w:rPr>
          <w:b/>
          <w:shd w:val="clear" w:color="auto" w:fill="FFFFFF"/>
        </w:rPr>
        <w:t>2. Цели и задачи реализации Программы</w:t>
      </w:r>
    </w:p>
    <w:p w14:paraId="720DD7DF" w14:textId="77777777" w:rsidR="00AA1617" w:rsidRPr="00AA0DC9" w:rsidRDefault="00AA1617" w:rsidP="00AA1617">
      <w:pPr>
        <w:ind w:firstLine="567"/>
        <w:jc w:val="both"/>
      </w:pPr>
    </w:p>
    <w:p w14:paraId="237B9E0D" w14:textId="586B20E1" w:rsidR="00D55315" w:rsidRPr="00D55315" w:rsidRDefault="00AA1617" w:rsidP="00D55315">
      <w:pPr>
        <w:ind w:firstLine="567"/>
        <w:jc w:val="both"/>
      </w:pPr>
      <w:r w:rsidRPr="00AA0DC9">
        <w:t>2.1. Целями профилактической работы являются:</w:t>
      </w:r>
    </w:p>
    <w:p w14:paraId="0A50560B" w14:textId="77777777" w:rsidR="00AA1617" w:rsidRPr="00AA0DC9" w:rsidRDefault="00AA1617" w:rsidP="00AA1617">
      <w:pPr>
        <w:ind w:firstLine="567"/>
        <w:jc w:val="both"/>
      </w:pPr>
      <w:r w:rsidRPr="00AA0DC9">
        <w:t xml:space="preserve">1) стимулирование добросовестного соблюдения обязательных требований всеми контролируемыми лицами; </w:t>
      </w:r>
    </w:p>
    <w:p w14:paraId="4701A57C" w14:textId="77777777" w:rsidR="00AA1617" w:rsidRPr="00AA0DC9" w:rsidRDefault="00AA1617" w:rsidP="00AA1617">
      <w:pPr>
        <w:ind w:firstLine="567"/>
        <w:jc w:val="both"/>
      </w:pPr>
      <w:r w:rsidRPr="00AA0DC9"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25365672" w14:textId="77777777" w:rsidR="00AA1617" w:rsidRPr="00AA0DC9" w:rsidRDefault="00AA1617" w:rsidP="00AA1617">
      <w:pPr>
        <w:ind w:firstLine="567"/>
        <w:jc w:val="both"/>
      </w:pPr>
      <w:r w:rsidRPr="00AA0DC9"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309F296F" w14:textId="77777777" w:rsidR="00AA1617" w:rsidRPr="00AA0DC9" w:rsidRDefault="00AA1617" w:rsidP="00AA1617">
      <w:pPr>
        <w:ind w:firstLine="567"/>
        <w:jc w:val="both"/>
      </w:pPr>
      <w:r w:rsidRPr="00AA0DC9">
        <w:t xml:space="preserve">4) предупреждение </w:t>
      </w:r>
      <w:proofErr w:type="gramStart"/>
      <w:r w:rsidRPr="00AA0DC9">
        <w:t>нарушений</w:t>
      </w:r>
      <w:proofErr w:type="gramEnd"/>
      <w:r w:rsidRPr="00AA0DC9"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65054EE1" w14:textId="77777777" w:rsidR="00AA1617" w:rsidRPr="00AA0DC9" w:rsidRDefault="00AA1617" w:rsidP="00AA1617">
      <w:pPr>
        <w:ind w:firstLine="567"/>
        <w:jc w:val="both"/>
      </w:pPr>
      <w:r w:rsidRPr="00AA0DC9">
        <w:t>5) снижение административной нагрузки на контролируемых лиц;</w:t>
      </w:r>
    </w:p>
    <w:p w14:paraId="17AFF97D" w14:textId="77777777" w:rsidR="00AA1617" w:rsidRPr="00AA0DC9" w:rsidRDefault="00AA1617" w:rsidP="00AA1617">
      <w:pPr>
        <w:ind w:firstLine="567"/>
        <w:jc w:val="both"/>
      </w:pPr>
      <w:r w:rsidRPr="00AA0DC9">
        <w:t>6) снижение размера ущерба, причиняемого охраняемым законом ценностям.</w:t>
      </w:r>
    </w:p>
    <w:p w14:paraId="20D92E82" w14:textId="77777777" w:rsidR="00D55315" w:rsidRPr="00A14C4F" w:rsidRDefault="00D55315" w:rsidP="00AA1617">
      <w:pPr>
        <w:ind w:firstLine="567"/>
        <w:jc w:val="both"/>
      </w:pPr>
    </w:p>
    <w:p w14:paraId="5502EB87" w14:textId="77777777" w:rsidR="00AA1617" w:rsidRPr="00AA0DC9" w:rsidRDefault="00AA1617" w:rsidP="00AA1617">
      <w:pPr>
        <w:ind w:firstLine="567"/>
        <w:jc w:val="both"/>
      </w:pPr>
      <w:r w:rsidRPr="00AA0DC9">
        <w:t>2.2. Задачами профилактической работы являются:</w:t>
      </w:r>
    </w:p>
    <w:p w14:paraId="6C127FF1" w14:textId="77777777" w:rsidR="00AA1617" w:rsidRPr="00AA0DC9" w:rsidRDefault="00AA1617" w:rsidP="00AA1617">
      <w:pPr>
        <w:ind w:firstLine="567"/>
        <w:jc w:val="both"/>
      </w:pPr>
      <w:r w:rsidRPr="00AA0DC9">
        <w:t>1) укрепление системы профилактики нарушений обязательных требований;</w:t>
      </w:r>
    </w:p>
    <w:p w14:paraId="1CC341F4" w14:textId="77777777" w:rsidR="00AA1617" w:rsidRPr="00AA0DC9" w:rsidRDefault="00AA1617" w:rsidP="00AA1617">
      <w:pPr>
        <w:ind w:firstLine="567"/>
        <w:jc w:val="both"/>
      </w:pPr>
      <w:r w:rsidRPr="00AA0DC9"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09C5FBCB" w14:textId="77777777" w:rsidR="00AA1617" w:rsidRPr="00AA0DC9" w:rsidRDefault="00AA1617" w:rsidP="00AA1617">
      <w:pPr>
        <w:ind w:firstLine="567"/>
        <w:jc w:val="both"/>
      </w:pPr>
      <w:r w:rsidRPr="00AA0DC9">
        <w:t>3) повышение правосознания и правовой культуры организаций и граждан в сфере рассматриваемых правоотношений.</w:t>
      </w:r>
    </w:p>
    <w:p w14:paraId="0B595F89" w14:textId="77777777" w:rsidR="00AA1617" w:rsidRPr="00AA0DC9" w:rsidRDefault="00AA1617" w:rsidP="00AA1617">
      <w:pPr>
        <w:ind w:firstLine="567"/>
        <w:jc w:val="both"/>
      </w:pPr>
      <w:r w:rsidRPr="00AA0DC9"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14:paraId="7EB2B480" w14:textId="77777777" w:rsidR="00AA1617" w:rsidRDefault="00AA1617" w:rsidP="00AA1617">
      <w:pPr>
        <w:ind w:firstLine="567"/>
        <w:jc w:val="both"/>
        <w:rPr>
          <w:shd w:val="clear" w:color="auto" w:fill="FFFFFF"/>
        </w:rPr>
      </w:pPr>
      <w:r w:rsidRPr="00AA0DC9">
        <w:t>В положении о виде контроля с</w:t>
      </w:r>
      <w:r w:rsidRPr="00AA0DC9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AA0DC9">
        <w:rPr>
          <w:shd w:val="clear" w:color="auto" w:fill="FFFFFF"/>
        </w:rPr>
        <w:t>самообследование</w:t>
      </w:r>
      <w:proofErr w:type="spellEnd"/>
      <w:r w:rsidRPr="00AA0DC9">
        <w:rPr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AA0DC9">
        <w:rPr>
          <w:shd w:val="clear" w:color="auto" w:fill="FFFFFF"/>
        </w:rPr>
        <w:t>самообследования</w:t>
      </w:r>
      <w:proofErr w:type="spellEnd"/>
      <w:r w:rsidRPr="00AA0DC9">
        <w:rPr>
          <w:shd w:val="clear" w:color="auto" w:fill="FFFFFF"/>
        </w:rPr>
        <w:t xml:space="preserve"> в автоматизированном режиме не определены (ч.1 ст.51 №248-ФЗ).</w:t>
      </w:r>
    </w:p>
    <w:p w14:paraId="4714C577" w14:textId="77777777" w:rsidR="00A14C4F" w:rsidRPr="00AA0DC9" w:rsidRDefault="00A14C4F" w:rsidP="00AA1617">
      <w:pPr>
        <w:ind w:firstLine="567"/>
        <w:jc w:val="both"/>
      </w:pPr>
    </w:p>
    <w:p w14:paraId="28C3995F" w14:textId="77777777" w:rsidR="00AA1617" w:rsidRPr="00AA0DC9" w:rsidRDefault="00AA1617" w:rsidP="00AA1617">
      <w:pPr>
        <w:ind w:firstLine="567"/>
        <w:jc w:val="center"/>
        <w:rPr>
          <w:b/>
          <w:shd w:val="clear" w:color="auto" w:fill="FFFFFF"/>
        </w:rPr>
      </w:pPr>
    </w:p>
    <w:p w14:paraId="72DFA98D" w14:textId="75E8D3C3" w:rsidR="00AA1617" w:rsidRPr="00AA0DC9" w:rsidRDefault="00AA1617" w:rsidP="00AA1617">
      <w:pPr>
        <w:ind w:firstLine="567"/>
        <w:jc w:val="center"/>
        <w:rPr>
          <w:b/>
          <w:shd w:val="clear" w:color="auto" w:fill="FFFFFF"/>
        </w:rPr>
      </w:pPr>
      <w:r w:rsidRPr="00AA0DC9">
        <w:rPr>
          <w:b/>
          <w:shd w:val="clear" w:color="auto" w:fill="FFFFFF"/>
        </w:rPr>
        <w:t>3. Перечень профилактических мероприятий</w:t>
      </w:r>
      <w:r w:rsidR="00F21468" w:rsidRPr="00F21468">
        <w:rPr>
          <w:b/>
          <w:shd w:val="clear" w:color="auto" w:fill="FFFFFF"/>
        </w:rPr>
        <w:t xml:space="preserve"> </w:t>
      </w:r>
      <w:r w:rsidR="00466A17">
        <w:rPr>
          <w:b/>
          <w:shd w:val="clear" w:color="auto" w:fill="FFFFFF"/>
        </w:rPr>
        <w:t>на 2025</w:t>
      </w:r>
      <w:r w:rsidR="00F21468">
        <w:rPr>
          <w:b/>
          <w:shd w:val="clear" w:color="auto" w:fill="FFFFFF"/>
        </w:rPr>
        <w:t xml:space="preserve"> год</w:t>
      </w:r>
      <w:r w:rsidRPr="00AA0DC9">
        <w:rPr>
          <w:b/>
          <w:shd w:val="clear" w:color="auto" w:fill="FFFFFF"/>
        </w:rPr>
        <w:t>, сроки (периодичность) их проведения</w:t>
      </w:r>
    </w:p>
    <w:p w14:paraId="0978707A" w14:textId="77777777" w:rsidR="00AA1617" w:rsidRPr="00AA0DC9" w:rsidRDefault="00AA1617" w:rsidP="00AA1617">
      <w:pPr>
        <w:ind w:firstLine="567"/>
        <w:jc w:val="center"/>
        <w:rPr>
          <w:b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677"/>
        <w:gridCol w:w="1985"/>
        <w:gridCol w:w="2268"/>
      </w:tblGrid>
      <w:tr w:rsidR="00AA1617" w:rsidRPr="00AA0DC9" w14:paraId="1B956C21" w14:textId="77777777" w:rsidTr="006B1B38">
        <w:trPr>
          <w:trHeight w:hRule="exact" w:val="46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7F9B4F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 xml:space="preserve">№  </w:t>
            </w:r>
            <w:proofErr w:type="gramStart"/>
            <w:r w:rsidRPr="00AA0DC9">
              <w:rPr>
                <w:b/>
                <w:sz w:val="20"/>
                <w:szCs w:val="20"/>
              </w:rPr>
              <w:t>п</w:t>
            </w:r>
            <w:proofErr w:type="gramEnd"/>
            <w:r w:rsidRPr="00AA0DC9">
              <w:rPr>
                <w:b/>
                <w:sz w:val="20"/>
                <w:szCs w:val="20"/>
              </w:rPr>
              <w:t>/п</w:t>
            </w:r>
          </w:p>
          <w:p w14:paraId="76761F3B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990C40" w14:textId="77777777" w:rsidR="00AA1617" w:rsidRPr="00AA0DC9" w:rsidRDefault="00AA1617" w:rsidP="00AA1617">
            <w:pPr>
              <w:ind w:firstLine="567"/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>Наименование</w:t>
            </w:r>
          </w:p>
          <w:p w14:paraId="0677C9CC" w14:textId="77777777" w:rsidR="00AA1617" w:rsidRPr="00AA0DC9" w:rsidRDefault="00AA1617" w:rsidP="00AA1617">
            <w:pPr>
              <w:ind w:firstLine="567"/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8542B8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>Срок реализации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D5BBE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>Ответственное должностное лицо</w:t>
            </w:r>
          </w:p>
        </w:tc>
      </w:tr>
      <w:tr w:rsidR="00AA0DC9" w:rsidRPr="00AA0DC9" w14:paraId="096ECD53" w14:textId="77777777" w:rsidTr="000B2FA2">
        <w:trPr>
          <w:trHeight w:hRule="exact" w:val="267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8C9096" w14:textId="77777777" w:rsidR="00AA0DC9" w:rsidRPr="00AA0DC9" w:rsidRDefault="00AA0DC9" w:rsidP="000B2FA2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936E9B" w14:textId="77777777" w:rsidR="00AA0DC9" w:rsidRPr="00F21468" w:rsidRDefault="00AA0DC9" w:rsidP="000B2FA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F21468">
              <w:rPr>
                <w:rFonts w:ascii="Times New Roman" w:hAnsi="Times New Roman" w:cs="Times New Roman"/>
                <w:b/>
                <w:sz w:val="20"/>
              </w:rPr>
              <w:t>Информирование</w:t>
            </w:r>
          </w:p>
          <w:p w14:paraId="63071F47" w14:textId="77777777" w:rsidR="00AA0DC9" w:rsidRPr="00AA0DC9" w:rsidRDefault="00AA0DC9" w:rsidP="000B2FA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0"/>
              </w:rPr>
            </w:pPr>
            <w:r w:rsidRPr="00AA0DC9">
              <w:rPr>
                <w:rFonts w:ascii="Times New Roman" w:hAnsi="Times New Roman" w:cs="Times New Roman"/>
                <w:sz w:val="20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14:paraId="2347C115" w14:textId="77777777" w:rsidR="00AA0DC9" w:rsidRPr="00AA0DC9" w:rsidRDefault="00AA0DC9" w:rsidP="000B2FA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12C717C0" w14:textId="77777777" w:rsidR="00AA0DC9" w:rsidRPr="00AA0DC9" w:rsidRDefault="00AA0DC9" w:rsidP="000B2FA2">
            <w:pPr>
              <w:ind w:firstLine="567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E6E169" w14:textId="77777777" w:rsidR="00AA0DC9" w:rsidRPr="00AA0DC9" w:rsidRDefault="00AA0DC9" w:rsidP="000B2FA2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626FFC" w14:textId="7352DBD8" w:rsidR="00AA0DC9" w:rsidRPr="00AA0DC9" w:rsidRDefault="00A14C4F" w:rsidP="000B2FA2">
            <w:pPr>
              <w:jc w:val="center"/>
              <w:rPr>
                <w:sz w:val="20"/>
                <w:szCs w:val="20"/>
              </w:rPr>
            </w:pPr>
            <w:r w:rsidRPr="00A14C4F">
              <w:rPr>
                <w:sz w:val="20"/>
                <w:szCs w:val="20"/>
              </w:rPr>
              <w:t>Специалист 1 категории по землеустройству и градостроительству</w:t>
            </w:r>
          </w:p>
        </w:tc>
      </w:tr>
      <w:tr w:rsidR="0038760D" w:rsidRPr="00AA0DC9" w14:paraId="61D0CCCF" w14:textId="77777777" w:rsidTr="006B1B38">
        <w:trPr>
          <w:trHeight w:hRule="exact" w:val="254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969680" w14:textId="77777777" w:rsidR="0038760D" w:rsidRPr="00AA0DC9" w:rsidRDefault="0038760D" w:rsidP="00AA1617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1877BB" w14:textId="77777777" w:rsidR="0038760D" w:rsidRPr="00F21468" w:rsidRDefault="0038760D" w:rsidP="00AA161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b/>
                <w:sz w:val="20"/>
                <w:szCs w:val="20"/>
              </w:rPr>
            </w:pPr>
            <w:r w:rsidRPr="00F21468">
              <w:rPr>
                <w:b/>
                <w:sz w:val="20"/>
                <w:szCs w:val="20"/>
              </w:rPr>
              <w:t>Обобщение правоприменительной практики</w:t>
            </w:r>
          </w:p>
          <w:p w14:paraId="15B60280" w14:textId="77777777" w:rsidR="0038760D" w:rsidRPr="00AA0DC9" w:rsidRDefault="0038760D" w:rsidP="00AA161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14:paraId="028A9982" w14:textId="77777777" w:rsidR="0038760D" w:rsidRPr="00AA0DC9" w:rsidRDefault="0038760D" w:rsidP="00AA161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  <w:p w14:paraId="1A2FBBC3" w14:textId="77777777" w:rsidR="0038760D" w:rsidRPr="00AA0DC9" w:rsidRDefault="0038760D" w:rsidP="00AA161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sz w:val="20"/>
                <w:szCs w:val="20"/>
              </w:rPr>
            </w:pPr>
          </w:p>
          <w:p w14:paraId="3442EFC6" w14:textId="77777777" w:rsidR="0038760D" w:rsidRPr="00AA0DC9" w:rsidRDefault="0038760D" w:rsidP="00AA161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F557CC" w14:textId="77777777" w:rsidR="0038760D" w:rsidRPr="00AA0DC9" w:rsidRDefault="0038760D" w:rsidP="00AA16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val="x-none" w:eastAsia="x-none"/>
              </w:rPr>
            </w:pPr>
            <w:r w:rsidRPr="00AA0DC9">
              <w:rPr>
                <w:sz w:val="20"/>
                <w:szCs w:val="20"/>
                <w:lang w:eastAsia="x-none"/>
              </w:rPr>
              <w:t>Е</w:t>
            </w:r>
            <w:proofErr w:type="spellStart"/>
            <w:r w:rsidRPr="00AA0DC9">
              <w:rPr>
                <w:sz w:val="20"/>
                <w:szCs w:val="20"/>
                <w:lang w:val="x-none" w:eastAsia="x-none"/>
              </w:rPr>
              <w:t>жегодно</w:t>
            </w:r>
            <w:proofErr w:type="spellEnd"/>
            <w:r w:rsidRPr="00AA0DC9">
              <w:rPr>
                <w:sz w:val="20"/>
                <w:szCs w:val="20"/>
                <w:lang w:val="x-none" w:eastAsia="x-none"/>
              </w:rPr>
              <w:t xml:space="preserve"> не позднее 30 января года, следующего за годом обобщения правоприменительной практики.</w:t>
            </w:r>
          </w:p>
          <w:p w14:paraId="0D35F0EC" w14:textId="77777777" w:rsidR="0038760D" w:rsidRPr="00AA0DC9" w:rsidRDefault="0038760D" w:rsidP="00AA1617">
            <w:pPr>
              <w:jc w:val="center"/>
              <w:rPr>
                <w:sz w:val="20"/>
                <w:szCs w:val="20"/>
                <w:lang w:val="x-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84FF8" w14:textId="24142A5B" w:rsidR="0038760D" w:rsidRPr="00AA0DC9" w:rsidRDefault="00A14C4F" w:rsidP="00AA1617">
            <w:pPr>
              <w:jc w:val="center"/>
              <w:rPr>
                <w:sz w:val="20"/>
                <w:szCs w:val="20"/>
              </w:rPr>
            </w:pPr>
            <w:r w:rsidRPr="00A14C4F">
              <w:rPr>
                <w:sz w:val="20"/>
                <w:szCs w:val="20"/>
              </w:rPr>
              <w:t>Специалист 1 категории по землеустройству и градостроительству</w:t>
            </w:r>
          </w:p>
        </w:tc>
      </w:tr>
      <w:tr w:rsidR="0038760D" w:rsidRPr="00AA0DC9" w14:paraId="24E42D8F" w14:textId="77777777" w:rsidTr="006B1B38">
        <w:trPr>
          <w:trHeight w:hRule="exact" w:val="255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4E1ABC" w14:textId="77777777" w:rsidR="0038760D" w:rsidRPr="00AA0DC9" w:rsidRDefault="0038760D" w:rsidP="00AA1617">
            <w:pPr>
              <w:widowControl w:val="0"/>
              <w:jc w:val="center"/>
              <w:rPr>
                <w:rFonts w:eastAsia="Courier New"/>
                <w:sz w:val="20"/>
                <w:szCs w:val="20"/>
              </w:rPr>
            </w:pPr>
            <w:r w:rsidRPr="00AA0DC9">
              <w:rPr>
                <w:rFonts w:eastAsia="Courier New"/>
                <w:sz w:val="20"/>
                <w:szCs w:val="20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64699A" w14:textId="77777777" w:rsidR="0038760D" w:rsidRPr="00F21468" w:rsidRDefault="0038760D" w:rsidP="00AA161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b/>
                <w:sz w:val="20"/>
                <w:szCs w:val="20"/>
              </w:rPr>
            </w:pPr>
            <w:r w:rsidRPr="00F21468">
              <w:rPr>
                <w:b/>
                <w:sz w:val="20"/>
                <w:szCs w:val="20"/>
              </w:rPr>
              <w:t>Объявление предостережения</w:t>
            </w:r>
          </w:p>
          <w:p w14:paraId="0C34017B" w14:textId="77777777" w:rsidR="0038760D" w:rsidRPr="00AA0DC9" w:rsidRDefault="0038760D" w:rsidP="00AA1617">
            <w:pPr>
              <w:widowControl w:val="0"/>
              <w:autoSpaceDE w:val="0"/>
              <w:autoSpaceDN w:val="0"/>
              <w:adjustRightInd w:val="0"/>
              <w:ind w:right="131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14:paraId="42297891" w14:textId="77777777" w:rsidR="0038760D" w:rsidRPr="00AA0DC9" w:rsidRDefault="0038760D" w:rsidP="00AA1617">
            <w:pPr>
              <w:widowControl w:val="0"/>
              <w:spacing w:line="277" w:lineRule="exact"/>
              <w:ind w:right="131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0324F2" w14:textId="77777777" w:rsidR="0038760D" w:rsidRPr="00AA0DC9" w:rsidRDefault="0038760D" w:rsidP="00AA1617">
            <w:pPr>
              <w:widowControl w:val="0"/>
              <w:jc w:val="center"/>
              <w:rPr>
                <w:rFonts w:eastAsia="Courier New"/>
                <w:sz w:val="20"/>
                <w:szCs w:val="20"/>
              </w:rPr>
            </w:pPr>
            <w:r w:rsidRPr="00AA0DC9">
              <w:rPr>
                <w:sz w:val="20"/>
                <w:szCs w:val="2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D42B0" w14:textId="53D4563D" w:rsidR="0038760D" w:rsidRPr="00AA0DC9" w:rsidRDefault="00A14C4F" w:rsidP="00AA1617">
            <w:pPr>
              <w:widowControl w:val="0"/>
              <w:jc w:val="center"/>
              <w:rPr>
                <w:rFonts w:eastAsia="Courier New"/>
                <w:sz w:val="20"/>
                <w:szCs w:val="20"/>
              </w:rPr>
            </w:pPr>
            <w:r w:rsidRPr="00A14C4F">
              <w:rPr>
                <w:rFonts w:eastAsia="Courier New"/>
                <w:sz w:val="20"/>
                <w:szCs w:val="20"/>
              </w:rPr>
              <w:t>Специалист 1 категории по землеустройству и градостроительству</w:t>
            </w:r>
          </w:p>
        </w:tc>
      </w:tr>
      <w:tr w:rsidR="0038760D" w:rsidRPr="00AA0DC9" w14:paraId="42D679EF" w14:textId="77777777" w:rsidTr="006B1B38">
        <w:trPr>
          <w:trHeight w:hRule="exact" w:val="157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B495B2" w14:textId="77777777" w:rsidR="0038760D" w:rsidRPr="00AA0DC9" w:rsidRDefault="0038760D" w:rsidP="00AA1617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DFCA33" w14:textId="77777777" w:rsidR="0038760D" w:rsidRPr="00F21468" w:rsidRDefault="0038760D" w:rsidP="00AA161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b/>
                <w:sz w:val="20"/>
                <w:szCs w:val="20"/>
              </w:rPr>
            </w:pPr>
            <w:r w:rsidRPr="00F21468">
              <w:rPr>
                <w:b/>
                <w:sz w:val="20"/>
                <w:szCs w:val="20"/>
              </w:rPr>
              <w:t>Консультирование.</w:t>
            </w:r>
          </w:p>
          <w:p w14:paraId="465CB5A8" w14:textId="77777777" w:rsidR="0038760D" w:rsidRPr="00AA0DC9" w:rsidRDefault="0038760D" w:rsidP="00AA161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B1D189" w14:textId="77777777" w:rsidR="0038760D" w:rsidRPr="00AA0DC9" w:rsidRDefault="0038760D" w:rsidP="00AA1617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05700" w14:textId="0DC034D4" w:rsidR="0038760D" w:rsidRPr="00AA0DC9" w:rsidRDefault="00A14C4F" w:rsidP="00AA1617">
            <w:pPr>
              <w:widowControl w:val="0"/>
              <w:jc w:val="center"/>
              <w:rPr>
                <w:sz w:val="20"/>
                <w:szCs w:val="20"/>
              </w:rPr>
            </w:pPr>
            <w:r w:rsidRPr="00A14C4F">
              <w:rPr>
                <w:sz w:val="20"/>
                <w:szCs w:val="20"/>
              </w:rPr>
              <w:t>Специалист 1 категории по землеустройству и градостроительству</w:t>
            </w:r>
          </w:p>
        </w:tc>
      </w:tr>
      <w:tr w:rsidR="0038760D" w:rsidRPr="00AA0DC9" w14:paraId="2A47EB73" w14:textId="77777777" w:rsidTr="0038760D">
        <w:trPr>
          <w:trHeight w:hRule="exact" w:val="241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10A4FC" w14:textId="77777777" w:rsidR="0038760D" w:rsidRPr="00AA0DC9" w:rsidRDefault="0038760D" w:rsidP="00AA1617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5</w:t>
            </w:r>
          </w:p>
          <w:p w14:paraId="4E96253F" w14:textId="77777777" w:rsidR="0038760D" w:rsidRPr="00AA0DC9" w:rsidRDefault="0038760D" w:rsidP="00AA1617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1FC996" w14:textId="77777777" w:rsidR="0038760D" w:rsidRPr="00F21468" w:rsidRDefault="0038760D" w:rsidP="00AA161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b/>
                <w:sz w:val="20"/>
                <w:szCs w:val="20"/>
              </w:rPr>
            </w:pPr>
            <w:r w:rsidRPr="00F21468">
              <w:rPr>
                <w:b/>
                <w:sz w:val="20"/>
                <w:szCs w:val="20"/>
              </w:rPr>
              <w:t>Профилактический визит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856851" w14:textId="77777777" w:rsidR="0038760D" w:rsidRPr="00AA0DC9" w:rsidRDefault="0038760D" w:rsidP="00AA161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Один раз в год</w:t>
            </w:r>
          </w:p>
          <w:p w14:paraId="77FFC9C2" w14:textId="77777777" w:rsidR="0038760D" w:rsidRPr="00AA0DC9" w:rsidRDefault="0038760D" w:rsidP="00AA1617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14:paraId="2AEC0BB1" w14:textId="77777777" w:rsidR="0038760D" w:rsidRPr="00AA0DC9" w:rsidRDefault="0038760D" w:rsidP="00AA1617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14:paraId="3C8954A6" w14:textId="77777777" w:rsidR="0038760D" w:rsidRPr="00AA0DC9" w:rsidRDefault="0038760D" w:rsidP="00AA1617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14BDA" w14:textId="7EEBEB09" w:rsidR="0038760D" w:rsidRPr="00AA0DC9" w:rsidRDefault="00A14C4F" w:rsidP="00AA1617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C4F">
              <w:rPr>
                <w:rFonts w:eastAsia="Calibri"/>
                <w:sz w:val="20"/>
                <w:szCs w:val="20"/>
                <w:lang w:eastAsia="en-US"/>
              </w:rPr>
              <w:t>Специалист 1 категории по землеустройству и градостроительству</w:t>
            </w:r>
          </w:p>
        </w:tc>
      </w:tr>
    </w:tbl>
    <w:p w14:paraId="049193ED" w14:textId="77777777" w:rsidR="0038760D" w:rsidRPr="00AA0DC9" w:rsidRDefault="0038760D" w:rsidP="0038760D">
      <w:pPr>
        <w:rPr>
          <w:sz w:val="20"/>
          <w:szCs w:val="20"/>
        </w:rPr>
      </w:pPr>
    </w:p>
    <w:p w14:paraId="35753609" w14:textId="77777777" w:rsidR="00A14C4F" w:rsidRDefault="00A14C4F" w:rsidP="00AA1617">
      <w:pPr>
        <w:ind w:firstLine="567"/>
        <w:jc w:val="center"/>
        <w:rPr>
          <w:b/>
          <w:sz w:val="20"/>
          <w:szCs w:val="20"/>
          <w:shd w:val="clear" w:color="auto" w:fill="FFFFFF"/>
        </w:rPr>
      </w:pPr>
    </w:p>
    <w:p w14:paraId="6CA6CC89" w14:textId="77777777" w:rsidR="00A14C4F" w:rsidRDefault="00A14C4F" w:rsidP="00AA1617">
      <w:pPr>
        <w:ind w:firstLine="567"/>
        <w:jc w:val="center"/>
        <w:rPr>
          <w:b/>
          <w:sz w:val="20"/>
          <w:szCs w:val="20"/>
          <w:shd w:val="clear" w:color="auto" w:fill="FFFFFF"/>
        </w:rPr>
      </w:pPr>
    </w:p>
    <w:p w14:paraId="560198BB" w14:textId="77777777" w:rsidR="00A14C4F" w:rsidRDefault="00A14C4F" w:rsidP="00AA1617">
      <w:pPr>
        <w:ind w:firstLine="567"/>
        <w:jc w:val="center"/>
        <w:rPr>
          <w:b/>
          <w:sz w:val="20"/>
          <w:szCs w:val="20"/>
          <w:shd w:val="clear" w:color="auto" w:fill="FFFFFF"/>
        </w:rPr>
      </w:pPr>
    </w:p>
    <w:p w14:paraId="164D2C9B" w14:textId="77777777" w:rsidR="00A14C4F" w:rsidRDefault="00A14C4F" w:rsidP="00AA1617">
      <w:pPr>
        <w:ind w:firstLine="567"/>
        <w:jc w:val="center"/>
        <w:rPr>
          <w:b/>
          <w:sz w:val="20"/>
          <w:szCs w:val="20"/>
          <w:shd w:val="clear" w:color="auto" w:fill="FFFFFF"/>
        </w:rPr>
      </w:pPr>
    </w:p>
    <w:p w14:paraId="29B4F4A7" w14:textId="77777777" w:rsidR="00A14C4F" w:rsidRDefault="00A14C4F" w:rsidP="00AA1617">
      <w:pPr>
        <w:ind w:firstLine="567"/>
        <w:jc w:val="center"/>
        <w:rPr>
          <w:b/>
          <w:sz w:val="20"/>
          <w:szCs w:val="20"/>
          <w:shd w:val="clear" w:color="auto" w:fill="FFFFFF"/>
        </w:rPr>
      </w:pPr>
    </w:p>
    <w:p w14:paraId="2DD10760" w14:textId="77777777" w:rsidR="00A14C4F" w:rsidRDefault="00A14C4F" w:rsidP="00AA1617">
      <w:pPr>
        <w:ind w:firstLine="567"/>
        <w:jc w:val="center"/>
        <w:rPr>
          <w:b/>
          <w:sz w:val="20"/>
          <w:szCs w:val="20"/>
          <w:shd w:val="clear" w:color="auto" w:fill="FFFFFF"/>
        </w:rPr>
      </w:pPr>
    </w:p>
    <w:p w14:paraId="6F394C52" w14:textId="77777777" w:rsidR="00AA1617" w:rsidRPr="00AA0DC9" w:rsidRDefault="00AA1617" w:rsidP="00AA1617">
      <w:pPr>
        <w:ind w:firstLine="567"/>
        <w:jc w:val="center"/>
        <w:rPr>
          <w:b/>
          <w:sz w:val="20"/>
          <w:szCs w:val="20"/>
          <w:shd w:val="clear" w:color="auto" w:fill="FFFFFF"/>
        </w:rPr>
      </w:pPr>
      <w:r w:rsidRPr="00AA0DC9">
        <w:rPr>
          <w:b/>
          <w:sz w:val="20"/>
          <w:szCs w:val="20"/>
          <w:shd w:val="clear" w:color="auto" w:fill="FFFFFF"/>
        </w:rPr>
        <w:t>4. Показатели результативности и эффективности Программы</w:t>
      </w:r>
    </w:p>
    <w:p w14:paraId="0431CD58" w14:textId="77777777" w:rsidR="00AA1617" w:rsidRPr="00AA0DC9" w:rsidRDefault="00AA1617" w:rsidP="00AA1617">
      <w:pPr>
        <w:ind w:firstLine="567"/>
        <w:jc w:val="center"/>
        <w:rPr>
          <w:sz w:val="20"/>
          <w:szCs w:val="20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7654"/>
        <w:gridCol w:w="1276"/>
      </w:tblGrid>
      <w:tr w:rsidR="00AA1617" w:rsidRPr="00AA0DC9" w14:paraId="36EE1BAC" w14:textId="77777777" w:rsidTr="006B1B38">
        <w:trPr>
          <w:trHeight w:hRule="exact" w:val="57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9F5DA6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>№</w:t>
            </w:r>
          </w:p>
          <w:p w14:paraId="4DD85104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AA0DC9">
              <w:rPr>
                <w:b/>
                <w:sz w:val="20"/>
                <w:szCs w:val="20"/>
              </w:rPr>
              <w:t>п</w:t>
            </w:r>
            <w:proofErr w:type="gramEnd"/>
            <w:r w:rsidRPr="00AA0DC9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A8EAA1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3E1D12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>Величина</w:t>
            </w:r>
          </w:p>
        </w:tc>
      </w:tr>
      <w:tr w:rsidR="00AA1617" w:rsidRPr="00AA0DC9" w14:paraId="79F4EFF1" w14:textId="77777777" w:rsidTr="006B1B38">
        <w:trPr>
          <w:trHeight w:hRule="exact" w:val="100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A8710B" w14:textId="77777777" w:rsidR="00AA1617" w:rsidRPr="00AA0DC9" w:rsidRDefault="00AA1617" w:rsidP="00AA1617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1.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5B1DA" w14:textId="77777777" w:rsidR="00AA1617" w:rsidRPr="00AA0DC9" w:rsidRDefault="00AA1617" w:rsidP="00AA1617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14:paraId="2984BF87" w14:textId="77777777" w:rsidR="00AA1617" w:rsidRPr="00AA0DC9" w:rsidRDefault="00AA1617" w:rsidP="00AA1617">
            <w:pPr>
              <w:ind w:firstLine="567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B474E2" w14:textId="77777777" w:rsidR="00AA1617" w:rsidRPr="00AA0DC9" w:rsidRDefault="00AA1617" w:rsidP="00AA1617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100%</w:t>
            </w:r>
          </w:p>
        </w:tc>
      </w:tr>
      <w:tr w:rsidR="00AA1617" w:rsidRPr="00AA0DC9" w14:paraId="4B52A757" w14:textId="77777777" w:rsidTr="006B1B38">
        <w:trPr>
          <w:trHeight w:hRule="exact" w:val="56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A5FBB1" w14:textId="77777777" w:rsidR="00AA1617" w:rsidRPr="00AA0DC9" w:rsidRDefault="00AA1617" w:rsidP="00AA1617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2.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B59AFB" w14:textId="77777777" w:rsidR="00AA1617" w:rsidRPr="00AA0DC9" w:rsidRDefault="00AA1617" w:rsidP="00AA1617">
            <w:pPr>
              <w:autoSpaceDE w:val="0"/>
              <w:autoSpaceDN w:val="0"/>
              <w:adjustRightInd w:val="0"/>
              <w:ind w:firstLine="119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14:paraId="08075552" w14:textId="77777777" w:rsidR="00AA1617" w:rsidRPr="00AA0DC9" w:rsidRDefault="00AA1617" w:rsidP="00AA1617">
            <w:pPr>
              <w:ind w:firstLine="567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0DEDE" w14:textId="77777777" w:rsidR="00AA1617" w:rsidRPr="00AA0DC9" w:rsidRDefault="00AA1617" w:rsidP="00AA1617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Исполнено</w:t>
            </w:r>
            <w:proofErr w:type="gramStart"/>
            <w:r w:rsidRPr="00AA0DC9">
              <w:rPr>
                <w:sz w:val="20"/>
                <w:szCs w:val="20"/>
              </w:rPr>
              <w:t xml:space="preserve"> / Н</w:t>
            </w:r>
            <w:proofErr w:type="gramEnd"/>
            <w:r w:rsidRPr="00AA0DC9">
              <w:rPr>
                <w:sz w:val="20"/>
                <w:szCs w:val="20"/>
              </w:rPr>
              <w:t>е исполнено</w:t>
            </w:r>
          </w:p>
        </w:tc>
      </w:tr>
      <w:tr w:rsidR="00AA1617" w:rsidRPr="00AA0DC9" w14:paraId="5FADC135" w14:textId="77777777" w:rsidTr="006B1B38">
        <w:trPr>
          <w:trHeight w:hRule="exact" w:val="142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EA9364" w14:textId="77777777" w:rsidR="00AA1617" w:rsidRPr="00AA0DC9" w:rsidRDefault="00AA1617" w:rsidP="00AA1617">
            <w:pPr>
              <w:widowControl w:val="0"/>
              <w:jc w:val="center"/>
              <w:rPr>
                <w:rFonts w:eastAsia="Courier New"/>
                <w:sz w:val="20"/>
                <w:szCs w:val="20"/>
              </w:rPr>
            </w:pPr>
            <w:r w:rsidRPr="00AA0DC9">
              <w:rPr>
                <w:sz w:val="20"/>
                <w:szCs w:val="20"/>
                <w:shd w:val="clear" w:color="auto" w:fill="FFFFFF"/>
              </w:rPr>
              <w:lastRenderedPageBreak/>
              <w:t>3.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25348E" w14:textId="77777777" w:rsidR="00AA1617" w:rsidRPr="00AA0DC9" w:rsidRDefault="00AA1617" w:rsidP="00AA1617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AA0DC9">
              <w:rPr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DDB2A" w14:textId="77777777" w:rsidR="00AA1617" w:rsidRPr="00AA0DC9" w:rsidRDefault="00AA1617" w:rsidP="00AA1617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20% и более</w:t>
            </w:r>
          </w:p>
        </w:tc>
      </w:tr>
      <w:tr w:rsidR="00AA1617" w:rsidRPr="00AA0DC9" w14:paraId="4156A8A6" w14:textId="77777777" w:rsidTr="006B1B38">
        <w:trPr>
          <w:trHeight w:hRule="exact" w:val="56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D9FE20" w14:textId="77777777" w:rsidR="00AA1617" w:rsidRPr="00AA0DC9" w:rsidRDefault="00AA1617" w:rsidP="00AA1617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  <w:shd w:val="clear" w:color="auto" w:fill="FFFFFF"/>
              </w:rPr>
              <w:t>4.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F6CC5E" w14:textId="77777777" w:rsidR="00AA1617" w:rsidRPr="00AA0DC9" w:rsidRDefault="00AA1617" w:rsidP="00AA1617">
            <w:pPr>
              <w:widowControl w:val="0"/>
              <w:spacing w:line="274" w:lineRule="exact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14:paraId="470B1B93" w14:textId="77777777" w:rsidR="00AA1617" w:rsidRPr="00AA0DC9" w:rsidRDefault="00AA1617" w:rsidP="00AA1617">
            <w:pPr>
              <w:widowControl w:val="0"/>
              <w:spacing w:line="274" w:lineRule="exact"/>
              <w:ind w:firstLine="44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2D9FC3" w14:textId="77777777" w:rsidR="00AA1617" w:rsidRPr="00AA0DC9" w:rsidRDefault="00AA1617" w:rsidP="00AA1617">
            <w:pPr>
              <w:widowControl w:val="0"/>
              <w:spacing w:line="277" w:lineRule="exact"/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100%</w:t>
            </w:r>
          </w:p>
        </w:tc>
      </w:tr>
    </w:tbl>
    <w:p w14:paraId="1C768590" w14:textId="77777777" w:rsidR="00693211" w:rsidRDefault="00693211" w:rsidP="00693211"/>
    <w:p w14:paraId="622F3A92" w14:textId="77777777" w:rsidR="00693211" w:rsidRDefault="00693211" w:rsidP="00693211"/>
    <w:p w14:paraId="48E6DE30" w14:textId="77777777" w:rsidR="00693211" w:rsidRDefault="00693211" w:rsidP="00693211"/>
    <w:p w14:paraId="5BE6A789" w14:textId="77777777" w:rsidR="00693211" w:rsidRDefault="00693211" w:rsidP="00693211"/>
    <w:p w14:paraId="3AB61347" w14:textId="77777777" w:rsidR="00693211" w:rsidRDefault="00693211" w:rsidP="00693211"/>
    <w:p w14:paraId="760E62D5" w14:textId="77777777" w:rsidR="00693211" w:rsidRDefault="00693211" w:rsidP="00693211"/>
    <w:p w14:paraId="20F26FA1" w14:textId="77777777" w:rsidR="00693211" w:rsidRDefault="00693211" w:rsidP="00693211"/>
    <w:p w14:paraId="0FB13CD9" w14:textId="77777777" w:rsidR="00693211" w:rsidRDefault="00693211" w:rsidP="00693211"/>
    <w:p w14:paraId="1D77FDA4" w14:textId="77777777" w:rsidR="00693211" w:rsidRDefault="00693211" w:rsidP="00693211"/>
    <w:p w14:paraId="1F4A47E2" w14:textId="77777777" w:rsidR="00693211" w:rsidRDefault="00693211" w:rsidP="00693211"/>
    <w:p w14:paraId="7FB471A1" w14:textId="77777777" w:rsidR="00693211" w:rsidRDefault="00693211" w:rsidP="00693211"/>
    <w:p w14:paraId="48782719" w14:textId="77777777" w:rsidR="00693211" w:rsidRDefault="00693211" w:rsidP="00693211"/>
    <w:p w14:paraId="4480BC6E" w14:textId="77777777" w:rsidR="00693211" w:rsidRDefault="00693211" w:rsidP="00693211"/>
    <w:p w14:paraId="19C99357" w14:textId="77777777" w:rsidR="00693211" w:rsidRDefault="00693211" w:rsidP="00693211"/>
    <w:p w14:paraId="6526401A" w14:textId="77777777" w:rsidR="00693211" w:rsidRDefault="00693211" w:rsidP="00693211"/>
    <w:p w14:paraId="07761AF0" w14:textId="77777777" w:rsidR="00693211" w:rsidRDefault="00693211" w:rsidP="00693211"/>
    <w:p w14:paraId="58F41578" w14:textId="77777777" w:rsidR="00693211" w:rsidRDefault="00693211" w:rsidP="00693211"/>
    <w:p w14:paraId="26E883D9" w14:textId="77777777" w:rsidR="00693211" w:rsidRDefault="00693211" w:rsidP="00693211"/>
    <w:p w14:paraId="4116DAD9" w14:textId="77777777" w:rsidR="00693211" w:rsidRDefault="00693211" w:rsidP="00693211"/>
    <w:p w14:paraId="24D68775" w14:textId="77777777" w:rsidR="00693211" w:rsidRDefault="00693211" w:rsidP="00693211"/>
    <w:p w14:paraId="55175810" w14:textId="77777777" w:rsidR="00693211" w:rsidRDefault="00693211" w:rsidP="00693211"/>
    <w:p w14:paraId="7B9A3F5E" w14:textId="77777777" w:rsidR="00693211" w:rsidRDefault="00693211" w:rsidP="00693211"/>
    <w:p w14:paraId="677DE604" w14:textId="77777777" w:rsidR="00693211" w:rsidRDefault="00693211" w:rsidP="00693211"/>
    <w:p w14:paraId="63EE24CE" w14:textId="77777777" w:rsidR="00693211" w:rsidRDefault="00693211" w:rsidP="00693211"/>
    <w:p w14:paraId="4206EE9E" w14:textId="77777777" w:rsidR="00693211" w:rsidRDefault="00693211" w:rsidP="00693211"/>
    <w:p w14:paraId="1EFCFFF0" w14:textId="77777777" w:rsidR="00693211" w:rsidRDefault="00693211" w:rsidP="00693211"/>
    <w:p w14:paraId="6AF35A2D" w14:textId="77777777" w:rsidR="00693211" w:rsidRDefault="00693211" w:rsidP="00693211"/>
    <w:p w14:paraId="14D74ED6" w14:textId="77777777" w:rsidR="00693211" w:rsidRDefault="00693211" w:rsidP="00693211"/>
    <w:p w14:paraId="22F81D2B" w14:textId="77777777" w:rsidR="00693211" w:rsidRDefault="00693211" w:rsidP="00693211"/>
    <w:p w14:paraId="52F866A6" w14:textId="77777777" w:rsidR="00693211" w:rsidRDefault="00693211" w:rsidP="00693211">
      <w:pPr>
        <w:suppressAutoHyphens/>
        <w:autoSpaceDN w:val="0"/>
        <w:textAlignment w:val="baseline"/>
      </w:pPr>
    </w:p>
    <w:p w14:paraId="1E86DF26" w14:textId="77777777" w:rsidR="00693211" w:rsidRDefault="00693211" w:rsidP="00693211">
      <w:pPr>
        <w:suppressAutoHyphens/>
        <w:autoSpaceDN w:val="0"/>
        <w:textAlignment w:val="baseline"/>
      </w:pPr>
    </w:p>
    <w:p w14:paraId="44079C71" w14:textId="7B484BF1" w:rsidR="00654149" w:rsidRPr="00AA0DC9" w:rsidRDefault="00654149" w:rsidP="00AA1617">
      <w:pPr>
        <w:suppressAutoHyphens/>
        <w:autoSpaceDN w:val="0"/>
        <w:textAlignment w:val="baseline"/>
      </w:pPr>
    </w:p>
    <w:sectPr w:rsidR="00654149" w:rsidRPr="00AA0DC9" w:rsidSect="002A5365">
      <w:headerReference w:type="even" r:id="rId9"/>
      <w:headerReference w:type="default" r:id="rId10"/>
      <w:headerReference w:type="first" r:id="rId11"/>
      <w:pgSz w:w="11906" w:h="16838"/>
      <w:pgMar w:top="1134" w:right="851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529424" w14:textId="77777777" w:rsidR="00C53527" w:rsidRDefault="00C53527">
      <w:r>
        <w:separator/>
      </w:r>
    </w:p>
  </w:endnote>
  <w:endnote w:type="continuationSeparator" w:id="0">
    <w:p w14:paraId="6517D2BB" w14:textId="77777777" w:rsidR="00C53527" w:rsidRDefault="00C5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A1238E" w14:textId="77777777" w:rsidR="00C53527" w:rsidRDefault="00C53527">
      <w:r>
        <w:separator/>
      </w:r>
    </w:p>
  </w:footnote>
  <w:footnote w:type="continuationSeparator" w:id="0">
    <w:p w14:paraId="7BC6FC9B" w14:textId="77777777" w:rsidR="00C53527" w:rsidRDefault="00C535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DB747" w14:textId="77777777" w:rsidR="006F079F" w:rsidRDefault="006F079F" w:rsidP="003362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14:paraId="656CCAA0" w14:textId="77777777" w:rsidR="006F079F" w:rsidRDefault="006F079F">
    <w:pPr>
      <w:pStyle w:val="a3"/>
    </w:pPr>
  </w:p>
  <w:p w14:paraId="19A63FEF" w14:textId="77777777" w:rsidR="006F079F" w:rsidRDefault="006F079F"/>
  <w:p w14:paraId="19EF6534" w14:textId="77777777" w:rsidR="006F079F" w:rsidRDefault="006F079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0273562"/>
      <w:docPartObj>
        <w:docPartGallery w:val="Page Numbers (Top of Page)"/>
        <w:docPartUnique/>
      </w:docPartObj>
    </w:sdtPr>
    <w:sdtEndPr/>
    <w:sdtContent>
      <w:p w14:paraId="2F9CB6A1" w14:textId="621B4060" w:rsidR="002A5365" w:rsidRDefault="002A53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6C4">
          <w:rPr>
            <w:noProof/>
          </w:rPr>
          <w:t>2</w:t>
        </w:r>
        <w:r>
          <w:fldChar w:fldCharType="end"/>
        </w:r>
      </w:p>
    </w:sdtContent>
  </w:sdt>
  <w:p w14:paraId="44ACA26D" w14:textId="77777777" w:rsidR="006F079F" w:rsidRDefault="006F079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5449445"/>
      <w:docPartObj>
        <w:docPartGallery w:val="Page Numbers (Top of Page)"/>
        <w:docPartUnique/>
      </w:docPartObj>
    </w:sdtPr>
    <w:sdtEndPr/>
    <w:sdtContent>
      <w:p w14:paraId="32856C2E" w14:textId="2573C8BB" w:rsidR="002A5365" w:rsidRDefault="00C53527" w:rsidP="002A5365">
        <w:pPr>
          <w:pStyle w:val="a3"/>
        </w:pPr>
      </w:p>
    </w:sdtContent>
  </w:sdt>
  <w:p w14:paraId="0801D1EA" w14:textId="76F8669C" w:rsidR="006F079F" w:rsidRDefault="006F079F" w:rsidP="005E536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7F72"/>
    <w:multiLevelType w:val="hybridMultilevel"/>
    <w:tmpl w:val="908CDCAC"/>
    <w:lvl w:ilvl="0" w:tplc="415A8C2A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50E1619"/>
    <w:multiLevelType w:val="hybridMultilevel"/>
    <w:tmpl w:val="32065FB0"/>
    <w:lvl w:ilvl="0" w:tplc="395253C6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78110E3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7C19118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A1"/>
    <w:rsid w:val="000041D7"/>
    <w:rsid w:val="00006A98"/>
    <w:rsid w:val="00030970"/>
    <w:rsid w:val="000404F8"/>
    <w:rsid w:val="00087BDF"/>
    <w:rsid w:val="000A7FB7"/>
    <w:rsid w:val="000B0EA7"/>
    <w:rsid w:val="000C0E39"/>
    <w:rsid w:val="000E7D48"/>
    <w:rsid w:val="000F064E"/>
    <w:rsid w:val="00105DBB"/>
    <w:rsid w:val="00111177"/>
    <w:rsid w:val="0013461F"/>
    <w:rsid w:val="001622E5"/>
    <w:rsid w:val="001723D6"/>
    <w:rsid w:val="001B39D2"/>
    <w:rsid w:val="001B4EF6"/>
    <w:rsid w:val="001E7A1F"/>
    <w:rsid w:val="001F527F"/>
    <w:rsid w:val="0021657A"/>
    <w:rsid w:val="00261954"/>
    <w:rsid w:val="00267E64"/>
    <w:rsid w:val="00287B6D"/>
    <w:rsid w:val="0029699B"/>
    <w:rsid w:val="002A5365"/>
    <w:rsid w:val="002B2332"/>
    <w:rsid w:val="002B585F"/>
    <w:rsid w:val="002C57AC"/>
    <w:rsid w:val="002C790D"/>
    <w:rsid w:val="002E7897"/>
    <w:rsid w:val="00305A3D"/>
    <w:rsid w:val="00322A8D"/>
    <w:rsid w:val="0033013E"/>
    <w:rsid w:val="00335DB6"/>
    <w:rsid w:val="0033624F"/>
    <w:rsid w:val="00350869"/>
    <w:rsid w:val="00361B8F"/>
    <w:rsid w:val="0038760D"/>
    <w:rsid w:val="003A3DDE"/>
    <w:rsid w:val="003B78A3"/>
    <w:rsid w:val="003D2471"/>
    <w:rsid w:val="00405144"/>
    <w:rsid w:val="0042046A"/>
    <w:rsid w:val="00460CEF"/>
    <w:rsid w:val="00466A17"/>
    <w:rsid w:val="00481162"/>
    <w:rsid w:val="00494D92"/>
    <w:rsid w:val="004B2B4C"/>
    <w:rsid w:val="004C02B8"/>
    <w:rsid w:val="004E0B32"/>
    <w:rsid w:val="004E4632"/>
    <w:rsid w:val="004F386B"/>
    <w:rsid w:val="005202FA"/>
    <w:rsid w:val="00543FE0"/>
    <w:rsid w:val="00566E92"/>
    <w:rsid w:val="00570EF5"/>
    <w:rsid w:val="005C1BC5"/>
    <w:rsid w:val="005D1368"/>
    <w:rsid w:val="005D2D16"/>
    <w:rsid w:val="005E5369"/>
    <w:rsid w:val="005E6323"/>
    <w:rsid w:val="005F6377"/>
    <w:rsid w:val="00604B14"/>
    <w:rsid w:val="006157A2"/>
    <w:rsid w:val="00636493"/>
    <w:rsid w:val="00646080"/>
    <w:rsid w:val="00654149"/>
    <w:rsid w:val="006636C4"/>
    <w:rsid w:val="006853B3"/>
    <w:rsid w:val="00693211"/>
    <w:rsid w:val="006A38D1"/>
    <w:rsid w:val="006A51FF"/>
    <w:rsid w:val="006A7816"/>
    <w:rsid w:val="006E5D4F"/>
    <w:rsid w:val="006F079F"/>
    <w:rsid w:val="00732C68"/>
    <w:rsid w:val="00791AA5"/>
    <w:rsid w:val="007A4656"/>
    <w:rsid w:val="007B4422"/>
    <w:rsid w:val="007D77EB"/>
    <w:rsid w:val="007E4CC5"/>
    <w:rsid w:val="007E7A63"/>
    <w:rsid w:val="007F321B"/>
    <w:rsid w:val="00817DB5"/>
    <w:rsid w:val="00821762"/>
    <w:rsid w:val="00821F59"/>
    <w:rsid w:val="008265B3"/>
    <w:rsid w:val="00863256"/>
    <w:rsid w:val="008937FB"/>
    <w:rsid w:val="008B669F"/>
    <w:rsid w:val="008D5C62"/>
    <w:rsid w:val="008D6DA1"/>
    <w:rsid w:val="00914C91"/>
    <w:rsid w:val="00932AC3"/>
    <w:rsid w:val="0094605F"/>
    <w:rsid w:val="00966088"/>
    <w:rsid w:val="0099528E"/>
    <w:rsid w:val="009A6611"/>
    <w:rsid w:val="009D358B"/>
    <w:rsid w:val="00A1305A"/>
    <w:rsid w:val="00A14C4F"/>
    <w:rsid w:val="00A1514B"/>
    <w:rsid w:val="00A2752D"/>
    <w:rsid w:val="00A634E8"/>
    <w:rsid w:val="00A7022A"/>
    <w:rsid w:val="00A87A40"/>
    <w:rsid w:val="00A92904"/>
    <w:rsid w:val="00A96EFD"/>
    <w:rsid w:val="00AA0DC9"/>
    <w:rsid w:val="00AA1617"/>
    <w:rsid w:val="00AA79BF"/>
    <w:rsid w:val="00AD3E63"/>
    <w:rsid w:val="00B26AA7"/>
    <w:rsid w:val="00B32468"/>
    <w:rsid w:val="00B37607"/>
    <w:rsid w:val="00BD47D8"/>
    <w:rsid w:val="00C02456"/>
    <w:rsid w:val="00C03199"/>
    <w:rsid w:val="00C12834"/>
    <w:rsid w:val="00C21BB3"/>
    <w:rsid w:val="00C53527"/>
    <w:rsid w:val="00C827A2"/>
    <w:rsid w:val="00D0606A"/>
    <w:rsid w:val="00D20ADE"/>
    <w:rsid w:val="00D41633"/>
    <w:rsid w:val="00D55315"/>
    <w:rsid w:val="00D91194"/>
    <w:rsid w:val="00DA0390"/>
    <w:rsid w:val="00DB1CD1"/>
    <w:rsid w:val="00DE008F"/>
    <w:rsid w:val="00DE6E4D"/>
    <w:rsid w:val="00DF4AEF"/>
    <w:rsid w:val="00E166EC"/>
    <w:rsid w:val="00E20BC4"/>
    <w:rsid w:val="00E675B8"/>
    <w:rsid w:val="00E7546D"/>
    <w:rsid w:val="00E851EA"/>
    <w:rsid w:val="00EA2524"/>
    <w:rsid w:val="00EA3042"/>
    <w:rsid w:val="00EB3760"/>
    <w:rsid w:val="00EC3EE3"/>
    <w:rsid w:val="00EE6117"/>
    <w:rsid w:val="00EE77CA"/>
    <w:rsid w:val="00F21468"/>
    <w:rsid w:val="00F266E3"/>
    <w:rsid w:val="00F3321A"/>
    <w:rsid w:val="00F6462C"/>
    <w:rsid w:val="00F700BF"/>
    <w:rsid w:val="00F73C31"/>
    <w:rsid w:val="00F86B68"/>
    <w:rsid w:val="00FA053E"/>
    <w:rsid w:val="00FB0087"/>
    <w:rsid w:val="00FB5508"/>
    <w:rsid w:val="00FF0E94"/>
    <w:rsid w:val="00FF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E1F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link w:val="ConsPlusNormal1"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1">
    <w:name w:val="ConsPlusNormal1"/>
    <w:link w:val="ConsPlusNormal"/>
    <w:locked/>
    <w:rsid w:val="00AA0DC9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link w:val="ConsPlusNormal1"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1">
    <w:name w:val="ConsPlusNormal1"/>
    <w:link w:val="ConsPlusNormal"/>
    <w:locked/>
    <w:rsid w:val="00AA0DC9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5CB3C-509D-4C76-9E56-76772FB7F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2214</Words>
  <Characters>12624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2021-11-26T05:37:00Z</cp:lastPrinted>
  <dcterms:created xsi:type="dcterms:W3CDTF">2023-12-15T06:24:00Z</dcterms:created>
  <dcterms:modified xsi:type="dcterms:W3CDTF">2024-11-29T09:27:00Z</dcterms:modified>
</cp:coreProperties>
</file>