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93" w:rsidRPr="00D5695D" w:rsidRDefault="006D0993" w:rsidP="006D0993">
      <w:pPr>
        <w:jc w:val="center"/>
        <w:rPr>
          <w:b/>
          <w:color w:val="000000"/>
          <w:sz w:val="28"/>
          <w:szCs w:val="28"/>
        </w:rPr>
      </w:pPr>
      <w:r w:rsidRPr="00D5695D">
        <w:rPr>
          <w:b/>
          <w:color w:val="000000"/>
          <w:sz w:val="28"/>
          <w:szCs w:val="28"/>
        </w:rPr>
        <w:t xml:space="preserve">СОВЕТ </w:t>
      </w:r>
    </w:p>
    <w:p w:rsidR="006D0993" w:rsidRPr="00D5695D" w:rsidRDefault="006D0993" w:rsidP="006D0993">
      <w:pPr>
        <w:jc w:val="center"/>
        <w:rPr>
          <w:b/>
          <w:color w:val="000000"/>
          <w:sz w:val="28"/>
          <w:szCs w:val="28"/>
        </w:rPr>
      </w:pPr>
      <w:r w:rsidRPr="00D5695D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D0993" w:rsidRPr="00D5695D" w:rsidRDefault="006D0993" w:rsidP="006D0993">
      <w:pPr>
        <w:jc w:val="center"/>
        <w:rPr>
          <w:b/>
          <w:color w:val="000000"/>
          <w:sz w:val="28"/>
          <w:szCs w:val="28"/>
        </w:rPr>
      </w:pPr>
      <w:r w:rsidRPr="00D5695D">
        <w:rPr>
          <w:b/>
          <w:color w:val="000000"/>
          <w:sz w:val="28"/>
          <w:szCs w:val="28"/>
        </w:rPr>
        <w:t>АСИНОВСКИЙ РАЙОН  ТОМСКАЯ ОБЛАСТЬ</w:t>
      </w:r>
    </w:p>
    <w:p w:rsidR="006D0993" w:rsidRPr="00D5695D" w:rsidRDefault="006D0993" w:rsidP="006D0993">
      <w:pPr>
        <w:rPr>
          <w:color w:val="000000"/>
          <w:sz w:val="24"/>
          <w:szCs w:val="24"/>
        </w:rPr>
      </w:pPr>
    </w:p>
    <w:p w:rsidR="006D0993" w:rsidRPr="00D5695D" w:rsidRDefault="006D0993" w:rsidP="006D0993">
      <w:pPr>
        <w:jc w:val="center"/>
        <w:rPr>
          <w:b/>
          <w:bCs/>
          <w:color w:val="000000"/>
          <w:sz w:val="24"/>
          <w:szCs w:val="24"/>
        </w:rPr>
      </w:pPr>
      <w:r w:rsidRPr="00D5695D">
        <w:rPr>
          <w:b/>
          <w:bCs/>
          <w:color w:val="000000"/>
          <w:sz w:val="24"/>
          <w:szCs w:val="24"/>
        </w:rPr>
        <w:t>РЕШЕНИЕ</w:t>
      </w:r>
    </w:p>
    <w:p w:rsidR="006D0993" w:rsidRPr="00D5695D" w:rsidRDefault="006D0993" w:rsidP="006D0993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28.05.2015</w:t>
      </w:r>
      <w:r w:rsidRPr="00D5695D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№ 148</w:t>
      </w:r>
    </w:p>
    <w:p w:rsidR="006D0993" w:rsidRPr="00D5695D" w:rsidRDefault="006D0993" w:rsidP="006D0993">
      <w:pPr>
        <w:jc w:val="center"/>
        <w:rPr>
          <w:bCs/>
          <w:color w:val="000000"/>
          <w:sz w:val="24"/>
          <w:szCs w:val="24"/>
        </w:rPr>
      </w:pPr>
      <w:r w:rsidRPr="00D5695D">
        <w:rPr>
          <w:bCs/>
          <w:color w:val="000000"/>
          <w:sz w:val="24"/>
          <w:szCs w:val="24"/>
        </w:rPr>
        <w:t>с. Ново-Кусково</w:t>
      </w:r>
    </w:p>
    <w:p w:rsidR="006D0993" w:rsidRPr="00D5695D" w:rsidRDefault="006D0993" w:rsidP="006D0993">
      <w:pPr>
        <w:jc w:val="center"/>
        <w:rPr>
          <w:b/>
          <w:sz w:val="24"/>
          <w:szCs w:val="24"/>
        </w:rPr>
      </w:pPr>
    </w:p>
    <w:p w:rsidR="006D0993" w:rsidRPr="00D5695D" w:rsidRDefault="006D0993" w:rsidP="006D0993">
      <w:pPr>
        <w:jc w:val="center"/>
        <w:rPr>
          <w:b/>
          <w:sz w:val="24"/>
          <w:szCs w:val="24"/>
        </w:rPr>
      </w:pPr>
    </w:p>
    <w:p w:rsidR="006D0993" w:rsidRPr="005C6F83" w:rsidRDefault="006D0993" w:rsidP="006D0993">
      <w:pPr>
        <w:ind w:left="360"/>
        <w:jc w:val="center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>Об утверждении прогнозного плана приватизации имущества</w:t>
      </w:r>
    </w:p>
    <w:p w:rsidR="006D0993" w:rsidRPr="005C6F83" w:rsidRDefault="006D0993" w:rsidP="006D0993">
      <w:pPr>
        <w:ind w:left="360"/>
        <w:jc w:val="center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>муниципального образования «</w:t>
      </w:r>
      <w:proofErr w:type="spellStart"/>
      <w:r w:rsidRPr="005C6F83">
        <w:rPr>
          <w:b/>
          <w:sz w:val="24"/>
          <w:szCs w:val="24"/>
        </w:rPr>
        <w:t>Новокусковское</w:t>
      </w:r>
      <w:proofErr w:type="spellEnd"/>
      <w:r w:rsidRPr="005C6F83">
        <w:rPr>
          <w:b/>
          <w:sz w:val="24"/>
          <w:szCs w:val="24"/>
        </w:rPr>
        <w:t xml:space="preserve"> сельское поселение» </w:t>
      </w:r>
    </w:p>
    <w:p w:rsidR="006D0993" w:rsidRPr="005C6F83" w:rsidRDefault="006D0993" w:rsidP="006D0993">
      <w:pPr>
        <w:ind w:left="360"/>
        <w:jc w:val="center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>на 2015 год</w:t>
      </w:r>
    </w:p>
    <w:p w:rsidR="006D0993" w:rsidRPr="005C6F83" w:rsidRDefault="006D0993" w:rsidP="006D0993">
      <w:pPr>
        <w:rPr>
          <w:sz w:val="24"/>
          <w:szCs w:val="24"/>
        </w:rPr>
      </w:pPr>
    </w:p>
    <w:p w:rsidR="006D0993" w:rsidRPr="005C6F83" w:rsidRDefault="006D0993" w:rsidP="006D0993">
      <w:pPr>
        <w:ind w:left="36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 </w:t>
      </w:r>
      <w:r w:rsidRPr="005C6F83">
        <w:rPr>
          <w:sz w:val="24"/>
          <w:szCs w:val="24"/>
        </w:rPr>
        <w:tab/>
      </w:r>
      <w:proofErr w:type="gramStart"/>
      <w:r w:rsidRPr="005C6F83">
        <w:rPr>
          <w:sz w:val="24"/>
          <w:szCs w:val="24"/>
        </w:rPr>
        <w:t>В соответствии с Федеральным законом от 6 октября 2003 года № 131- ФЗ «Об общих принципах орган</w:t>
      </w:r>
      <w:r w:rsidRPr="005C6F83">
        <w:rPr>
          <w:sz w:val="24"/>
          <w:szCs w:val="24"/>
        </w:rPr>
        <w:t>и</w:t>
      </w:r>
      <w:r w:rsidRPr="005C6F83">
        <w:rPr>
          <w:sz w:val="24"/>
          <w:szCs w:val="24"/>
        </w:rPr>
        <w:t>зации местного самоуправления в Российской Федерации», Федеральным  законом от 21 декабря 2001 года  № 178-ФЗ «О приватизации государственного и муниц</w:t>
      </w:r>
      <w:r w:rsidRPr="005C6F83">
        <w:rPr>
          <w:sz w:val="24"/>
          <w:szCs w:val="24"/>
        </w:rPr>
        <w:t>и</w:t>
      </w:r>
      <w:r w:rsidRPr="005C6F83">
        <w:rPr>
          <w:sz w:val="24"/>
          <w:szCs w:val="24"/>
        </w:rPr>
        <w:t>пального имущества», в целях пополнения доходной части бюджета муниципального обр</w:t>
      </w:r>
      <w:r w:rsidRPr="005C6F83">
        <w:rPr>
          <w:sz w:val="24"/>
          <w:szCs w:val="24"/>
        </w:rPr>
        <w:t>а</w:t>
      </w:r>
      <w:r w:rsidRPr="005C6F83">
        <w:rPr>
          <w:sz w:val="24"/>
          <w:szCs w:val="24"/>
        </w:rPr>
        <w:t>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поселение», на основании Устава муниципального обр</w:t>
      </w:r>
      <w:r w:rsidRPr="005C6F83">
        <w:rPr>
          <w:sz w:val="24"/>
          <w:szCs w:val="24"/>
        </w:rPr>
        <w:t>а</w:t>
      </w:r>
      <w:r w:rsidRPr="005C6F83">
        <w:rPr>
          <w:sz w:val="24"/>
          <w:szCs w:val="24"/>
        </w:rPr>
        <w:t>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поселение», </w:t>
      </w:r>
      <w:proofErr w:type="gramEnd"/>
    </w:p>
    <w:p w:rsidR="006D0993" w:rsidRPr="005C6F83" w:rsidRDefault="006D0993" w:rsidP="006D0993">
      <w:pPr>
        <w:ind w:left="360"/>
        <w:jc w:val="both"/>
        <w:rPr>
          <w:b/>
          <w:sz w:val="24"/>
          <w:szCs w:val="24"/>
        </w:rPr>
      </w:pPr>
    </w:p>
    <w:p w:rsidR="006D0993" w:rsidRPr="005C6F83" w:rsidRDefault="006D0993" w:rsidP="006D0993">
      <w:pPr>
        <w:ind w:left="360"/>
        <w:jc w:val="center"/>
        <w:rPr>
          <w:b/>
          <w:sz w:val="24"/>
          <w:szCs w:val="24"/>
        </w:rPr>
      </w:pPr>
      <w:r w:rsidRPr="005C6F83">
        <w:rPr>
          <w:b/>
          <w:sz w:val="24"/>
          <w:szCs w:val="24"/>
        </w:rPr>
        <w:t>СОВЕТ НОВОКУСКОВСКОГО СЕЛЬСКОГО ПОСЕЛЕНИЯ РЕШИЛ:</w:t>
      </w:r>
    </w:p>
    <w:p w:rsidR="006D0993" w:rsidRPr="005C6F83" w:rsidRDefault="006D0993" w:rsidP="006D0993">
      <w:pPr>
        <w:ind w:left="36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               </w:t>
      </w:r>
    </w:p>
    <w:p w:rsidR="006D0993" w:rsidRPr="005C6F83" w:rsidRDefault="006D0993" w:rsidP="006D0993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1. Утвердить прогнозный план приватизации имущества муниципального образования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 на 2015 год согласно  приложению 1.</w:t>
      </w:r>
    </w:p>
    <w:p w:rsidR="006D0993" w:rsidRPr="005C6F83" w:rsidRDefault="006D0993" w:rsidP="006D0993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2. Утвердить </w:t>
      </w:r>
      <w:r w:rsidRPr="005C6F83">
        <w:rPr>
          <w:rStyle w:val="FontStyle26"/>
          <w:b w:val="0"/>
          <w:sz w:val="24"/>
          <w:szCs w:val="24"/>
        </w:rPr>
        <w:t xml:space="preserve">Перечень объектов, подлежащих приватизации </w:t>
      </w:r>
      <w:r w:rsidRPr="005C6F83">
        <w:rPr>
          <w:rStyle w:val="FontStyle30"/>
          <w:b/>
          <w:sz w:val="24"/>
          <w:szCs w:val="24"/>
        </w:rPr>
        <w:t xml:space="preserve">в </w:t>
      </w:r>
      <w:r w:rsidRPr="005C6F83">
        <w:rPr>
          <w:rStyle w:val="FontStyle26"/>
          <w:b w:val="0"/>
          <w:sz w:val="24"/>
          <w:szCs w:val="24"/>
        </w:rPr>
        <w:t>2015 году,</w:t>
      </w:r>
      <w:r w:rsidRPr="005C6F83">
        <w:rPr>
          <w:sz w:val="24"/>
          <w:szCs w:val="24"/>
        </w:rPr>
        <w:t xml:space="preserve"> согласно  прилож</w:t>
      </w:r>
      <w:r w:rsidRPr="005C6F83">
        <w:rPr>
          <w:sz w:val="24"/>
          <w:szCs w:val="24"/>
        </w:rPr>
        <w:t>е</w:t>
      </w:r>
      <w:r w:rsidRPr="005C6F83">
        <w:rPr>
          <w:sz w:val="24"/>
          <w:szCs w:val="24"/>
        </w:rPr>
        <w:t>нию  2.</w:t>
      </w:r>
    </w:p>
    <w:p w:rsidR="006D0993" w:rsidRPr="005C6F83" w:rsidRDefault="006D0993" w:rsidP="006D0993">
      <w:pPr>
        <w:ind w:firstLine="708"/>
        <w:jc w:val="both"/>
        <w:rPr>
          <w:color w:val="000000"/>
          <w:sz w:val="24"/>
          <w:szCs w:val="24"/>
        </w:rPr>
      </w:pPr>
      <w:r w:rsidRPr="005C6F83">
        <w:rPr>
          <w:sz w:val="24"/>
          <w:szCs w:val="24"/>
        </w:rPr>
        <w:t xml:space="preserve">3. Настоящее решение вступает в силу </w:t>
      </w:r>
      <w:proofErr w:type="gramStart"/>
      <w:r w:rsidRPr="005C6F83">
        <w:rPr>
          <w:sz w:val="24"/>
          <w:szCs w:val="24"/>
        </w:rPr>
        <w:t>с даты</w:t>
      </w:r>
      <w:proofErr w:type="gramEnd"/>
      <w:r w:rsidRPr="005C6F83">
        <w:rPr>
          <w:sz w:val="24"/>
          <w:szCs w:val="24"/>
        </w:rPr>
        <w:t xml:space="preserve"> его подписания и действует до вступления в силу решения Совета Новокусковского поселения об утверждении прогнозного плана прив</w:t>
      </w:r>
      <w:r w:rsidRPr="005C6F83">
        <w:rPr>
          <w:sz w:val="24"/>
          <w:szCs w:val="24"/>
        </w:rPr>
        <w:t>а</w:t>
      </w:r>
      <w:r w:rsidRPr="005C6F83">
        <w:rPr>
          <w:sz w:val="24"/>
          <w:szCs w:val="24"/>
        </w:rPr>
        <w:t>тизации муниципального имущества на очередной год.</w:t>
      </w:r>
    </w:p>
    <w:p w:rsidR="006D0993" w:rsidRPr="005C6F83" w:rsidRDefault="006D0993" w:rsidP="006D0993">
      <w:pPr>
        <w:ind w:firstLine="70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4. Настоящее решение подлежит официальному опубликованию в «Информационном бюллетене» не позднее 10 дней </w:t>
      </w:r>
      <w:proofErr w:type="gramStart"/>
      <w:r w:rsidRPr="005C6F83">
        <w:rPr>
          <w:sz w:val="24"/>
          <w:szCs w:val="24"/>
        </w:rPr>
        <w:t>с даты</w:t>
      </w:r>
      <w:proofErr w:type="gramEnd"/>
      <w:r w:rsidRPr="005C6F83">
        <w:rPr>
          <w:sz w:val="24"/>
          <w:szCs w:val="24"/>
        </w:rPr>
        <w:t xml:space="preserve"> его подписания и размещению на официальном сайте Новокусковского сельского поселения в информационно-телекоммуникационной сети «Инте</w:t>
      </w:r>
      <w:r w:rsidRPr="005C6F83">
        <w:rPr>
          <w:sz w:val="24"/>
          <w:szCs w:val="24"/>
        </w:rPr>
        <w:t>р</w:t>
      </w:r>
      <w:r w:rsidRPr="005C6F83">
        <w:rPr>
          <w:sz w:val="24"/>
          <w:szCs w:val="24"/>
        </w:rPr>
        <w:t xml:space="preserve">нет» </w:t>
      </w:r>
      <w:r w:rsidRPr="005C6F83">
        <w:rPr>
          <w:color w:val="000000"/>
          <w:sz w:val="24"/>
          <w:szCs w:val="24"/>
        </w:rPr>
        <w:t>(</w:t>
      </w:r>
      <w:hyperlink r:id="rId5" w:history="1">
        <w:r w:rsidRPr="005C6F83">
          <w:rPr>
            <w:rStyle w:val="a3"/>
            <w:color w:val="000000"/>
            <w:sz w:val="24"/>
            <w:szCs w:val="24"/>
          </w:rPr>
          <w:t>www.nkselp.asino.ru</w:t>
        </w:r>
      </w:hyperlink>
      <w:r w:rsidRPr="005C6F83">
        <w:rPr>
          <w:color w:val="000000"/>
          <w:sz w:val="24"/>
          <w:szCs w:val="24"/>
        </w:rPr>
        <w:t>).</w:t>
      </w:r>
    </w:p>
    <w:p w:rsidR="006D0993" w:rsidRPr="005C6F83" w:rsidRDefault="006D0993" w:rsidP="006D0993">
      <w:pPr>
        <w:ind w:left="360" w:firstLine="348"/>
        <w:jc w:val="both"/>
        <w:rPr>
          <w:sz w:val="24"/>
          <w:szCs w:val="24"/>
        </w:rPr>
      </w:pPr>
      <w:r w:rsidRPr="005C6F83">
        <w:rPr>
          <w:sz w:val="24"/>
          <w:szCs w:val="24"/>
        </w:rPr>
        <w:t>5. Контроль исполнения настоящего решения возложить на социально-экономический комитет Совета Н</w:t>
      </w:r>
      <w:r w:rsidRPr="005C6F83">
        <w:rPr>
          <w:sz w:val="24"/>
          <w:szCs w:val="24"/>
        </w:rPr>
        <w:t>о</w:t>
      </w:r>
      <w:r w:rsidRPr="005C6F83">
        <w:rPr>
          <w:sz w:val="24"/>
          <w:szCs w:val="24"/>
        </w:rPr>
        <w:t>вокусковского сельского поселения.</w:t>
      </w:r>
    </w:p>
    <w:p w:rsidR="006D0993" w:rsidRPr="005C6F83" w:rsidRDefault="006D0993" w:rsidP="006D0993">
      <w:pPr>
        <w:ind w:left="360"/>
        <w:jc w:val="both"/>
        <w:rPr>
          <w:sz w:val="24"/>
          <w:szCs w:val="24"/>
        </w:rPr>
      </w:pPr>
    </w:p>
    <w:p w:rsidR="006D0993" w:rsidRPr="005C6F83" w:rsidRDefault="006D0993" w:rsidP="006D0993">
      <w:pPr>
        <w:ind w:left="360"/>
        <w:rPr>
          <w:sz w:val="24"/>
          <w:szCs w:val="24"/>
        </w:rPr>
      </w:pPr>
    </w:p>
    <w:p w:rsidR="006D0993" w:rsidRPr="005C6F83" w:rsidRDefault="006D0993" w:rsidP="006D0993">
      <w:pPr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      Глава сельского поселения                                                                             А.В. Карпенко</w:t>
      </w:r>
    </w:p>
    <w:p w:rsidR="006D0993" w:rsidRPr="005C6F83" w:rsidRDefault="006D0993" w:rsidP="006D0993">
      <w:pPr>
        <w:ind w:left="360"/>
        <w:jc w:val="both"/>
        <w:rPr>
          <w:sz w:val="24"/>
          <w:szCs w:val="24"/>
        </w:rPr>
      </w:pPr>
    </w:p>
    <w:p w:rsidR="006D0993" w:rsidRPr="005C6F83" w:rsidRDefault="006D0993" w:rsidP="006D0993">
      <w:pPr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      Председатель Совета                                                                                      Л.И. </w:t>
      </w:r>
      <w:proofErr w:type="spellStart"/>
      <w:r w:rsidRPr="005C6F83">
        <w:rPr>
          <w:sz w:val="24"/>
          <w:szCs w:val="24"/>
        </w:rPr>
        <w:t>Жевлакова</w:t>
      </w:r>
      <w:proofErr w:type="spellEnd"/>
    </w:p>
    <w:p w:rsidR="006D0993" w:rsidRPr="005C6F83" w:rsidRDefault="006D0993" w:rsidP="006D0993">
      <w:pPr>
        <w:jc w:val="both"/>
        <w:rPr>
          <w:sz w:val="24"/>
          <w:szCs w:val="24"/>
        </w:rPr>
      </w:pPr>
    </w:p>
    <w:p w:rsidR="006D0993" w:rsidRPr="005C6F83" w:rsidRDefault="006D0993" w:rsidP="006D0993">
      <w:pPr>
        <w:jc w:val="both"/>
        <w:rPr>
          <w:sz w:val="24"/>
          <w:szCs w:val="24"/>
        </w:rPr>
      </w:pPr>
    </w:p>
    <w:p w:rsidR="006D0993" w:rsidRPr="005C6F83" w:rsidRDefault="006D0993" w:rsidP="006D0993">
      <w:pPr>
        <w:jc w:val="both"/>
        <w:rPr>
          <w:sz w:val="24"/>
          <w:szCs w:val="24"/>
        </w:rPr>
      </w:pPr>
    </w:p>
    <w:p w:rsidR="006D0993" w:rsidRPr="005C6F8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Default="006D0993" w:rsidP="006D0993">
      <w:pPr>
        <w:jc w:val="both"/>
        <w:rPr>
          <w:sz w:val="24"/>
          <w:szCs w:val="24"/>
        </w:rPr>
      </w:pPr>
    </w:p>
    <w:p w:rsidR="006D0993" w:rsidRPr="005C6F83" w:rsidRDefault="006D0993" w:rsidP="006D0993">
      <w:pPr>
        <w:jc w:val="both"/>
        <w:rPr>
          <w:sz w:val="24"/>
          <w:szCs w:val="24"/>
        </w:rPr>
      </w:pP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lastRenderedPageBreak/>
        <w:t xml:space="preserve">Приложение 1 к решению </w:t>
      </w: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Совета Новокусковского </w:t>
      </w: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сельского поселения </w:t>
      </w: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28.05.2015 </w:t>
      </w:r>
      <w:r w:rsidRPr="005C6F83">
        <w:rPr>
          <w:sz w:val="24"/>
          <w:szCs w:val="24"/>
        </w:rPr>
        <w:t>№</w:t>
      </w:r>
      <w:r>
        <w:rPr>
          <w:sz w:val="24"/>
          <w:szCs w:val="24"/>
        </w:rPr>
        <w:t xml:space="preserve"> 148</w:t>
      </w:r>
    </w:p>
    <w:p w:rsidR="006D0993" w:rsidRPr="005C6F83" w:rsidRDefault="006D0993" w:rsidP="006D0993">
      <w:pPr>
        <w:jc w:val="both"/>
        <w:rPr>
          <w:sz w:val="24"/>
          <w:szCs w:val="24"/>
        </w:rPr>
      </w:pPr>
    </w:p>
    <w:p w:rsidR="006D0993" w:rsidRPr="005C6F83" w:rsidRDefault="006D0993" w:rsidP="006D0993">
      <w:pPr>
        <w:pStyle w:val="Style9"/>
        <w:widowControl/>
        <w:spacing w:line="240" w:lineRule="auto"/>
        <w:ind w:left="1126" w:right="622"/>
        <w:jc w:val="center"/>
        <w:rPr>
          <w:rStyle w:val="FontStyle30"/>
          <w:b/>
        </w:rPr>
      </w:pPr>
      <w:r w:rsidRPr="005C6F83">
        <w:rPr>
          <w:rStyle w:val="FontStyle30"/>
          <w:b/>
        </w:rPr>
        <w:t>Прогнозный план (Программа) приватизации имущества муниципальн</w:t>
      </w:r>
      <w:r w:rsidRPr="005C6F83">
        <w:rPr>
          <w:rStyle w:val="FontStyle30"/>
          <w:b/>
        </w:rPr>
        <w:t>о</w:t>
      </w:r>
      <w:r w:rsidRPr="005C6F83">
        <w:rPr>
          <w:rStyle w:val="FontStyle30"/>
          <w:b/>
        </w:rPr>
        <w:t>го образования «</w:t>
      </w:r>
      <w:proofErr w:type="spellStart"/>
      <w:r w:rsidRPr="005C6F83">
        <w:rPr>
          <w:rStyle w:val="FontStyle30"/>
          <w:b/>
        </w:rPr>
        <w:t>Новокусковское</w:t>
      </w:r>
      <w:proofErr w:type="spellEnd"/>
      <w:r w:rsidRPr="005C6F83">
        <w:rPr>
          <w:rStyle w:val="FontStyle30"/>
          <w:b/>
        </w:rPr>
        <w:t xml:space="preserve"> сельское поселение» </w:t>
      </w:r>
    </w:p>
    <w:p w:rsidR="006D0993" w:rsidRPr="005C6F83" w:rsidRDefault="006D0993" w:rsidP="006D0993">
      <w:pPr>
        <w:pStyle w:val="Style9"/>
        <w:widowControl/>
        <w:spacing w:line="240" w:lineRule="auto"/>
        <w:ind w:left="1126" w:right="622"/>
        <w:jc w:val="center"/>
        <w:rPr>
          <w:rStyle w:val="FontStyle30"/>
          <w:b/>
        </w:rPr>
      </w:pPr>
      <w:r w:rsidRPr="005C6F83">
        <w:rPr>
          <w:rStyle w:val="FontStyle30"/>
          <w:b/>
        </w:rPr>
        <w:t>на 2015 год</w:t>
      </w:r>
    </w:p>
    <w:p w:rsidR="006D0993" w:rsidRPr="005C6F83" w:rsidRDefault="006D0993" w:rsidP="006D0993">
      <w:pPr>
        <w:ind w:firstLine="708"/>
        <w:jc w:val="both"/>
        <w:rPr>
          <w:sz w:val="24"/>
          <w:szCs w:val="24"/>
        </w:rPr>
      </w:pPr>
      <w:r w:rsidRPr="005C6F83">
        <w:rPr>
          <w:rStyle w:val="FontStyle30"/>
          <w:sz w:val="24"/>
          <w:szCs w:val="24"/>
        </w:rPr>
        <w:t xml:space="preserve">1. </w:t>
      </w:r>
      <w:proofErr w:type="gramStart"/>
      <w:r w:rsidRPr="005C6F83">
        <w:rPr>
          <w:rStyle w:val="FontStyle30"/>
          <w:sz w:val="24"/>
          <w:szCs w:val="24"/>
        </w:rPr>
        <w:t>Прогнозный план (Программа) приватизации имущества муниципального образования «</w:t>
      </w:r>
      <w:proofErr w:type="spellStart"/>
      <w:r w:rsidRPr="005C6F83">
        <w:rPr>
          <w:rStyle w:val="FontStyle30"/>
          <w:sz w:val="24"/>
          <w:szCs w:val="24"/>
        </w:rPr>
        <w:t>Новокусковское</w:t>
      </w:r>
      <w:proofErr w:type="spellEnd"/>
      <w:r w:rsidRPr="005C6F83">
        <w:rPr>
          <w:rStyle w:val="FontStyle30"/>
          <w:sz w:val="24"/>
          <w:szCs w:val="24"/>
        </w:rPr>
        <w:t xml:space="preserve"> сельское поселение» (далее - Программа) разработан в соответствии с Фед</w:t>
      </w:r>
      <w:r w:rsidRPr="005C6F83">
        <w:rPr>
          <w:rStyle w:val="FontStyle30"/>
          <w:sz w:val="24"/>
          <w:szCs w:val="24"/>
        </w:rPr>
        <w:t>е</w:t>
      </w:r>
      <w:r w:rsidRPr="005C6F83">
        <w:rPr>
          <w:rStyle w:val="FontStyle30"/>
          <w:sz w:val="24"/>
          <w:szCs w:val="24"/>
        </w:rPr>
        <w:t>ральным законом от 21 декабря 2001 года № 178-ФЗ «О приватизации государственного и м</w:t>
      </w:r>
      <w:r w:rsidRPr="005C6F83">
        <w:rPr>
          <w:rStyle w:val="FontStyle30"/>
          <w:sz w:val="24"/>
          <w:szCs w:val="24"/>
        </w:rPr>
        <w:t>у</w:t>
      </w:r>
      <w:r w:rsidRPr="005C6F83">
        <w:rPr>
          <w:rStyle w:val="FontStyle30"/>
          <w:sz w:val="24"/>
          <w:szCs w:val="24"/>
        </w:rPr>
        <w:t xml:space="preserve">ниципального имущества», </w:t>
      </w:r>
      <w:r w:rsidRPr="005C6F83">
        <w:rPr>
          <w:sz w:val="24"/>
          <w:szCs w:val="24"/>
        </w:rPr>
        <w:t>решением Совета Новокусковского сельского поселения от 06.02.2013 № 24 «Об утверждении «Положения о порядке распоряжения и управления имуществом, находящимся в собственности м</w:t>
      </w:r>
      <w:r w:rsidRPr="005C6F83">
        <w:rPr>
          <w:sz w:val="24"/>
          <w:szCs w:val="24"/>
        </w:rPr>
        <w:t>у</w:t>
      </w:r>
      <w:r w:rsidRPr="005C6F83">
        <w:rPr>
          <w:sz w:val="24"/>
          <w:szCs w:val="24"/>
        </w:rPr>
        <w:t>ниципального образования «</w:t>
      </w:r>
      <w:proofErr w:type="spellStart"/>
      <w:r w:rsidRPr="005C6F83">
        <w:rPr>
          <w:sz w:val="24"/>
          <w:szCs w:val="24"/>
        </w:rPr>
        <w:t>Новокусковское</w:t>
      </w:r>
      <w:proofErr w:type="spellEnd"/>
      <w:r w:rsidRPr="005C6F83">
        <w:rPr>
          <w:sz w:val="24"/>
          <w:szCs w:val="24"/>
        </w:rPr>
        <w:t xml:space="preserve"> сельское поселение», </w:t>
      </w:r>
      <w:proofErr w:type="gramEnd"/>
    </w:p>
    <w:p w:rsidR="006D0993" w:rsidRPr="005C6F83" w:rsidRDefault="006D0993" w:rsidP="006D0993">
      <w:pPr>
        <w:pStyle w:val="Style10"/>
        <w:widowControl/>
        <w:tabs>
          <w:tab w:val="left" w:pos="709"/>
        </w:tabs>
        <w:spacing w:line="240" w:lineRule="auto"/>
        <w:ind w:left="708" w:right="-78" w:firstLine="0"/>
        <w:rPr>
          <w:rStyle w:val="FontStyle30"/>
        </w:rPr>
      </w:pPr>
      <w:r w:rsidRPr="005C6F83">
        <w:rPr>
          <w:rStyle w:val="FontStyle26"/>
        </w:rPr>
        <w:tab/>
      </w:r>
      <w:r w:rsidRPr="005C6F83">
        <w:rPr>
          <w:rStyle w:val="FontStyle26"/>
          <w:b w:val="0"/>
        </w:rPr>
        <w:t>2.</w:t>
      </w:r>
      <w:r w:rsidRPr="005C6F83">
        <w:rPr>
          <w:rStyle w:val="FontStyle26"/>
        </w:rPr>
        <w:t xml:space="preserve"> </w:t>
      </w:r>
      <w:r w:rsidRPr="005C6F83">
        <w:rPr>
          <w:rStyle w:val="FontStyle30"/>
        </w:rPr>
        <w:t>Основные задачи приватизации муниципального имущества на 2015 год:</w:t>
      </w:r>
    </w:p>
    <w:p w:rsidR="006D0993" w:rsidRPr="005C6F83" w:rsidRDefault="006D0993" w:rsidP="006D0993">
      <w:pPr>
        <w:pStyle w:val="Style10"/>
        <w:widowControl/>
        <w:tabs>
          <w:tab w:val="left" w:pos="709"/>
        </w:tabs>
        <w:spacing w:line="240" w:lineRule="auto"/>
        <w:ind w:left="708" w:right="-78" w:firstLine="0"/>
        <w:rPr>
          <w:rStyle w:val="FontStyle30"/>
        </w:rPr>
      </w:pPr>
      <w:r w:rsidRPr="005C6F83">
        <w:rPr>
          <w:rStyle w:val="FontStyle30"/>
        </w:rPr>
        <w:t>1) создание благоприятных условий для деятельности хозяйствующих субъектов;</w:t>
      </w:r>
    </w:p>
    <w:p w:rsidR="006D0993" w:rsidRPr="005C6F83" w:rsidRDefault="006D0993" w:rsidP="006D0993">
      <w:pPr>
        <w:pStyle w:val="Style7"/>
        <w:widowControl/>
        <w:tabs>
          <w:tab w:val="left" w:pos="1246"/>
        </w:tabs>
        <w:spacing w:before="2" w:line="240" w:lineRule="auto"/>
        <w:ind w:left="180" w:right="-78"/>
        <w:jc w:val="both"/>
        <w:rPr>
          <w:rStyle w:val="FontStyle30"/>
        </w:rPr>
      </w:pPr>
      <w:r w:rsidRPr="005C6F83">
        <w:rPr>
          <w:rStyle w:val="FontStyle30"/>
        </w:rPr>
        <w:t xml:space="preserve">         2) формирование доходов бюджета Новокусковского сельского поселения.</w:t>
      </w:r>
    </w:p>
    <w:p w:rsidR="006D0993" w:rsidRPr="005C6F83" w:rsidRDefault="006D0993" w:rsidP="006D0993">
      <w:pPr>
        <w:pStyle w:val="Style10"/>
        <w:widowControl/>
        <w:numPr>
          <w:ilvl w:val="0"/>
          <w:numId w:val="1"/>
        </w:numPr>
        <w:tabs>
          <w:tab w:val="left" w:pos="2023"/>
        </w:tabs>
        <w:spacing w:line="240" w:lineRule="auto"/>
        <w:ind w:left="180" w:right="-78" w:firstLine="529"/>
        <w:rPr>
          <w:rStyle w:val="FontStyle30"/>
        </w:rPr>
      </w:pPr>
      <w:r w:rsidRPr="005C6F83">
        <w:rPr>
          <w:rStyle w:val="FontStyle30"/>
        </w:rPr>
        <w:t>Продавцом муниципального имущества выступает Администрация Новокусковского сельского посел</w:t>
      </w:r>
      <w:r w:rsidRPr="005C6F83">
        <w:rPr>
          <w:rStyle w:val="FontStyle30"/>
        </w:rPr>
        <w:t>е</w:t>
      </w:r>
      <w:r w:rsidRPr="005C6F83">
        <w:rPr>
          <w:rStyle w:val="FontStyle30"/>
        </w:rPr>
        <w:t>ния.</w:t>
      </w:r>
    </w:p>
    <w:p w:rsidR="006D0993" w:rsidRPr="005C6F83" w:rsidRDefault="006D0993" w:rsidP="006D0993">
      <w:pPr>
        <w:pStyle w:val="Style10"/>
        <w:widowControl/>
        <w:numPr>
          <w:ilvl w:val="0"/>
          <w:numId w:val="1"/>
        </w:numPr>
        <w:tabs>
          <w:tab w:val="left" w:pos="2023"/>
        </w:tabs>
        <w:spacing w:line="240" w:lineRule="auto"/>
        <w:ind w:left="180" w:right="-78" w:firstLine="529"/>
        <w:rPr>
          <w:rStyle w:val="FontStyle30"/>
        </w:rPr>
      </w:pPr>
      <w:r w:rsidRPr="005C6F83">
        <w:rPr>
          <w:rStyle w:val="FontStyle30"/>
        </w:rPr>
        <w:t>Оценка приватизируемого имущества производится независимым оценщиком в соо</w:t>
      </w:r>
      <w:r w:rsidRPr="005C6F83">
        <w:rPr>
          <w:rStyle w:val="FontStyle30"/>
        </w:rPr>
        <w:t>т</w:t>
      </w:r>
      <w:r w:rsidRPr="005C6F83">
        <w:rPr>
          <w:rStyle w:val="FontStyle30"/>
        </w:rPr>
        <w:t>ветствии с Федеральным законом от 29 июля 1998 года № 135-ФЗ «Об оценочной деятельн</w:t>
      </w:r>
      <w:r w:rsidRPr="005C6F83">
        <w:rPr>
          <w:rStyle w:val="FontStyle30"/>
        </w:rPr>
        <w:t>о</w:t>
      </w:r>
      <w:r w:rsidRPr="005C6F83">
        <w:rPr>
          <w:rStyle w:val="FontStyle30"/>
        </w:rPr>
        <w:t>сти в Российской Федерации».</w:t>
      </w:r>
    </w:p>
    <w:p w:rsidR="006D0993" w:rsidRPr="005C6F83" w:rsidRDefault="006D0993" w:rsidP="006D0993">
      <w:pPr>
        <w:pStyle w:val="Style10"/>
        <w:widowControl/>
        <w:numPr>
          <w:ilvl w:val="0"/>
          <w:numId w:val="1"/>
        </w:numPr>
        <w:tabs>
          <w:tab w:val="left" w:pos="2023"/>
        </w:tabs>
        <w:spacing w:line="240" w:lineRule="auto"/>
        <w:ind w:left="180" w:right="-78" w:firstLine="529"/>
        <w:rPr>
          <w:rStyle w:val="FontStyle30"/>
        </w:rPr>
      </w:pPr>
      <w:r w:rsidRPr="005C6F83">
        <w:rPr>
          <w:rStyle w:val="FontStyle30"/>
        </w:rPr>
        <w:t>Инициатива в проведении приватизации муниципального имущества может исходить от Совета Новокусковского сельского поселения, Главы Новокусковского сельского посел</w:t>
      </w:r>
      <w:r w:rsidRPr="005C6F83">
        <w:rPr>
          <w:rStyle w:val="FontStyle30"/>
        </w:rPr>
        <w:t>е</w:t>
      </w:r>
      <w:r w:rsidRPr="005C6F83">
        <w:rPr>
          <w:rStyle w:val="FontStyle30"/>
        </w:rPr>
        <w:t>ния, Администрации Новокусковск</w:t>
      </w:r>
      <w:r w:rsidRPr="005C6F83">
        <w:rPr>
          <w:rStyle w:val="FontStyle30"/>
        </w:rPr>
        <w:t>о</w:t>
      </w:r>
      <w:r w:rsidRPr="005C6F83">
        <w:rPr>
          <w:rStyle w:val="FontStyle30"/>
        </w:rPr>
        <w:t>го</w:t>
      </w:r>
      <w:r w:rsidRPr="005C6F83">
        <w:rPr>
          <w:rStyle w:val="FontStyle24"/>
        </w:rPr>
        <w:t xml:space="preserve"> </w:t>
      </w:r>
      <w:r w:rsidRPr="005C6F83">
        <w:rPr>
          <w:rStyle w:val="FontStyle30"/>
        </w:rPr>
        <w:t>сельского поселения, физических и юридических лиц.</w:t>
      </w:r>
    </w:p>
    <w:p w:rsidR="006D0993" w:rsidRPr="005C6F83" w:rsidRDefault="006D0993" w:rsidP="006D0993">
      <w:pPr>
        <w:pStyle w:val="Style10"/>
        <w:widowControl/>
        <w:numPr>
          <w:ilvl w:val="0"/>
          <w:numId w:val="1"/>
        </w:numPr>
        <w:tabs>
          <w:tab w:val="left" w:pos="2023"/>
        </w:tabs>
        <w:spacing w:before="2" w:line="240" w:lineRule="auto"/>
        <w:ind w:left="180" w:right="-78" w:firstLine="529"/>
        <w:rPr>
          <w:rStyle w:val="FontStyle30"/>
        </w:rPr>
      </w:pPr>
      <w:r w:rsidRPr="005C6F83">
        <w:rPr>
          <w:rStyle w:val="FontStyle30"/>
        </w:rPr>
        <w:t>На основании поданных заявок и предложений аукционист Администрации Новоку</w:t>
      </w:r>
      <w:r w:rsidRPr="005C6F83">
        <w:rPr>
          <w:rStyle w:val="FontStyle30"/>
        </w:rPr>
        <w:t>с</w:t>
      </w:r>
      <w:r w:rsidRPr="005C6F83">
        <w:rPr>
          <w:rStyle w:val="FontStyle30"/>
        </w:rPr>
        <w:t>ковского сельского поселения формирует перечень объектов, подлежащих приватизации на очередной год, который направляется Администрацией Новокусковского сельского поселения на утверждение в Совет Новокусковского сельского поселения. Изменения и дополнения в перечень вносятся отдельными решениями Совета Новокусковского сельск</w:t>
      </w:r>
      <w:r w:rsidRPr="005C6F83">
        <w:rPr>
          <w:rStyle w:val="FontStyle30"/>
        </w:rPr>
        <w:t>о</w:t>
      </w:r>
      <w:r w:rsidRPr="005C6F83">
        <w:rPr>
          <w:rStyle w:val="FontStyle30"/>
        </w:rPr>
        <w:t>го поселения.</w:t>
      </w:r>
    </w:p>
    <w:p w:rsidR="006D0993" w:rsidRPr="005C6F83" w:rsidRDefault="006D0993" w:rsidP="006D0993">
      <w:pPr>
        <w:pStyle w:val="Style10"/>
        <w:widowControl/>
        <w:numPr>
          <w:ilvl w:val="0"/>
          <w:numId w:val="1"/>
        </w:numPr>
        <w:tabs>
          <w:tab w:val="left" w:pos="2023"/>
        </w:tabs>
        <w:spacing w:before="2" w:line="240" w:lineRule="auto"/>
        <w:ind w:left="180" w:right="-78" w:firstLine="529"/>
        <w:rPr>
          <w:rStyle w:val="FontStyle30"/>
        </w:rPr>
      </w:pPr>
      <w:r w:rsidRPr="005C6F83">
        <w:rPr>
          <w:rStyle w:val="FontStyle30"/>
        </w:rPr>
        <w:t xml:space="preserve"> Приватизация муниципального имущества, в том числе движимого,</w:t>
      </w:r>
      <w:r w:rsidRPr="005C6F83">
        <w:rPr>
          <w:rStyle w:val="FontStyle30"/>
        </w:rPr>
        <w:br/>
        <w:t>осуществляется на основании решения Совета Новокусковского сельского поселения об усл</w:t>
      </w:r>
      <w:r w:rsidRPr="005C6F83">
        <w:rPr>
          <w:rStyle w:val="FontStyle30"/>
        </w:rPr>
        <w:t>о</w:t>
      </w:r>
      <w:r w:rsidRPr="005C6F83">
        <w:rPr>
          <w:rStyle w:val="FontStyle30"/>
        </w:rPr>
        <w:t>виях приватизации конкретного муниципального имущества (далее -  Решение).</w:t>
      </w:r>
    </w:p>
    <w:p w:rsidR="006D0993" w:rsidRPr="005C6F83" w:rsidRDefault="006D0993" w:rsidP="006D0993">
      <w:pPr>
        <w:pStyle w:val="Style13"/>
        <w:widowControl/>
        <w:tabs>
          <w:tab w:val="left" w:pos="709"/>
        </w:tabs>
        <w:spacing w:line="240" w:lineRule="auto"/>
        <w:ind w:right="-78"/>
        <w:jc w:val="both"/>
        <w:rPr>
          <w:rStyle w:val="FontStyle30"/>
        </w:rPr>
      </w:pPr>
      <w:r w:rsidRPr="005C6F83">
        <w:rPr>
          <w:rStyle w:val="FontStyle30"/>
        </w:rPr>
        <w:tab/>
        <w:t>Решение должно содержать следующие сведения;</w:t>
      </w:r>
    </w:p>
    <w:p w:rsidR="006D0993" w:rsidRPr="005C6F83" w:rsidRDefault="006D0993" w:rsidP="006D0993">
      <w:pPr>
        <w:pStyle w:val="Style13"/>
        <w:widowControl/>
        <w:spacing w:before="22" w:line="240" w:lineRule="auto"/>
        <w:ind w:left="180" w:right="-78" w:firstLine="528"/>
        <w:jc w:val="both"/>
        <w:rPr>
          <w:rStyle w:val="FontStyle30"/>
        </w:rPr>
      </w:pPr>
      <w:r w:rsidRPr="005C6F83">
        <w:rPr>
          <w:rStyle w:val="FontStyle30"/>
        </w:rPr>
        <w:t>1) наименование имущества и иные позволяющие его индивидуализировать данные (характеристика им</w:t>
      </w:r>
      <w:r w:rsidRPr="005C6F83">
        <w:rPr>
          <w:rStyle w:val="FontStyle30"/>
        </w:rPr>
        <w:t>у</w:t>
      </w:r>
      <w:r w:rsidRPr="005C6F83">
        <w:rPr>
          <w:rStyle w:val="FontStyle30"/>
        </w:rPr>
        <w:t xml:space="preserve">щества); </w:t>
      </w:r>
    </w:p>
    <w:p w:rsidR="006D0993" w:rsidRPr="005C6F83" w:rsidRDefault="006D0993" w:rsidP="006D0993">
      <w:pPr>
        <w:pStyle w:val="Style13"/>
        <w:widowControl/>
        <w:spacing w:before="22" w:line="240" w:lineRule="auto"/>
        <w:ind w:left="180" w:right="-78" w:firstLine="528"/>
        <w:jc w:val="both"/>
        <w:rPr>
          <w:rStyle w:val="FontStyle30"/>
        </w:rPr>
      </w:pPr>
      <w:r w:rsidRPr="005C6F83">
        <w:rPr>
          <w:rStyle w:val="FontStyle30"/>
        </w:rPr>
        <w:t>2) способ приватизации имущества;</w:t>
      </w:r>
    </w:p>
    <w:p w:rsidR="006D0993" w:rsidRPr="005C6F83" w:rsidRDefault="006D0993" w:rsidP="006D0993">
      <w:pPr>
        <w:pStyle w:val="Style9"/>
        <w:widowControl/>
        <w:spacing w:before="31" w:line="240" w:lineRule="auto"/>
        <w:ind w:left="180" w:right="-78" w:firstLine="528"/>
        <w:rPr>
          <w:rStyle w:val="FontStyle30"/>
        </w:rPr>
      </w:pPr>
      <w:r w:rsidRPr="005C6F83">
        <w:rPr>
          <w:rStyle w:val="FontStyle30"/>
        </w:rPr>
        <w:t>3) нормативная цена имущества, определяемая в порядке, установленном законодател</w:t>
      </w:r>
      <w:r w:rsidRPr="005C6F83">
        <w:rPr>
          <w:rStyle w:val="FontStyle30"/>
        </w:rPr>
        <w:t>ь</w:t>
      </w:r>
      <w:r w:rsidRPr="005C6F83">
        <w:rPr>
          <w:rStyle w:val="FontStyle30"/>
        </w:rPr>
        <w:t>ством.</w:t>
      </w:r>
    </w:p>
    <w:p w:rsidR="006D0993" w:rsidRPr="005C6F83" w:rsidRDefault="006D0993" w:rsidP="006D0993">
      <w:pPr>
        <w:pStyle w:val="Style9"/>
        <w:widowControl/>
        <w:spacing w:before="14" w:line="240" w:lineRule="auto"/>
        <w:ind w:left="180" w:right="-78" w:firstLine="528"/>
        <w:rPr>
          <w:rStyle w:val="FontStyle30"/>
        </w:rPr>
      </w:pPr>
      <w:r w:rsidRPr="005C6F83">
        <w:rPr>
          <w:rStyle w:val="FontStyle30"/>
        </w:rPr>
        <w:t>8. В случае приватизации имущественного комплекса унитарного предприятия Решением об условиях пр</w:t>
      </w:r>
      <w:r w:rsidRPr="005C6F83">
        <w:rPr>
          <w:rStyle w:val="FontStyle30"/>
        </w:rPr>
        <w:t>и</w:t>
      </w:r>
      <w:r w:rsidRPr="005C6F83">
        <w:rPr>
          <w:rStyle w:val="FontStyle30"/>
        </w:rPr>
        <w:t>ватизации также утверждаются:</w:t>
      </w:r>
    </w:p>
    <w:p w:rsidR="006D0993" w:rsidRPr="005C6F83" w:rsidRDefault="006D0993" w:rsidP="006D0993">
      <w:pPr>
        <w:pStyle w:val="Style7"/>
        <w:widowControl/>
        <w:tabs>
          <w:tab w:val="left" w:pos="1246"/>
        </w:tabs>
        <w:spacing w:before="29" w:line="240" w:lineRule="auto"/>
        <w:ind w:left="180" w:right="-78" w:firstLine="529"/>
        <w:jc w:val="both"/>
        <w:rPr>
          <w:rStyle w:val="FontStyle30"/>
        </w:rPr>
      </w:pPr>
      <w:r w:rsidRPr="005C6F83">
        <w:rPr>
          <w:rStyle w:val="FontStyle30"/>
        </w:rPr>
        <w:t>1) состав подлежащего приватизации имущественного комплекса унитарного предпр</w:t>
      </w:r>
      <w:r w:rsidRPr="005C6F83">
        <w:rPr>
          <w:rStyle w:val="FontStyle30"/>
        </w:rPr>
        <w:t>и</w:t>
      </w:r>
      <w:r w:rsidRPr="005C6F83">
        <w:rPr>
          <w:rStyle w:val="FontStyle30"/>
        </w:rPr>
        <w:t xml:space="preserve">ятия, определенный </w:t>
      </w:r>
      <w:r w:rsidRPr="005C6F83">
        <w:rPr>
          <w:rStyle w:val="FontStyle25"/>
        </w:rPr>
        <w:t xml:space="preserve">в </w:t>
      </w:r>
      <w:r w:rsidRPr="005C6F83">
        <w:rPr>
          <w:rStyle w:val="FontStyle30"/>
        </w:rPr>
        <w:t>соответствии со статьей 11 Федерального закона от 21 декабря 2001 года № 178-ФЗ « О приватизации государс</w:t>
      </w:r>
      <w:r w:rsidRPr="005C6F83">
        <w:rPr>
          <w:rStyle w:val="FontStyle30"/>
        </w:rPr>
        <w:t>т</w:t>
      </w:r>
      <w:r w:rsidRPr="005C6F83">
        <w:rPr>
          <w:rStyle w:val="FontStyle30"/>
        </w:rPr>
        <w:t>венного и муниципального имущества»;</w:t>
      </w:r>
    </w:p>
    <w:p w:rsidR="006D0993" w:rsidRPr="005C6F83" w:rsidRDefault="006D0993" w:rsidP="006D0993">
      <w:pPr>
        <w:pStyle w:val="Style9"/>
        <w:widowControl/>
        <w:spacing w:line="240" w:lineRule="auto"/>
        <w:ind w:left="180" w:right="-78" w:firstLine="528"/>
        <w:rPr>
          <w:rStyle w:val="FontStyle30"/>
        </w:rPr>
      </w:pPr>
      <w:r w:rsidRPr="005C6F83">
        <w:rPr>
          <w:rStyle w:val="FontStyle30"/>
        </w:rPr>
        <w:t>2) перечень объектов (в том числе исключительных прав) не подлежащих приватизации в составе имущес</w:t>
      </w:r>
      <w:r w:rsidRPr="005C6F83">
        <w:rPr>
          <w:rStyle w:val="FontStyle30"/>
        </w:rPr>
        <w:t>т</w:t>
      </w:r>
      <w:r w:rsidRPr="005C6F83">
        <w:rPr>
          <w:rStyle w:val="FontStyle30"/>
        </w:rPr>
        <w:t>венного комплекса унитарного предприятия.</w:t>
      </w:r>
    </w:p>
    <w:p w:rsidR="006D0993" w:rsidRPr="005C6F83" w:rsidRDefault="006D0993" w:rsidP="006D0993">
      <w:pPr>
        <w:ind w:left="180" w:firstLine="528"/>
        <w:jc w:val="both"/>
        <w:rPr>
          <w:sz w:val="24"/>
          <w:szCs w:val="24"/>
        </w:rPr>
      </w:pPr>
      <w:r w:rsidRPr="005C6F83">
        <w:rPr>
          <w:rStyle w:val="FontStyle30"/>
          <w:sz w:val="24"/>
          <w:szCs w:val="24"/>
        </w:rPr>
        <w:t>9. К проекту Решения, подлежащего утверждению Советом Новокусковского сельского поселения,  прилагаются  акт   оценки   приватизируемого   имущества,   аудиторское закл</w:t>
      </w:r>
      <w:r w:rsidRPr="005C6F83">
        <w:rPr>
          <w:rStyle w:val="FontStyle30"/>
          <w:sz w:val="24"/>
          <w:szCs w:val="24"/>
        </w:rPr>
        <w:t>ю</w:t>
      </w:r>
      <w:r w:rsidRPr="005C6F83">
        <w:rPr>
          <w:rStyle w:val="FontStyle30"/>
          <w:sz w:val="24"/>
          <w:szCs w:val="24"/>
        </w:rPr>
        <w:t>чение   (в   случае   приватизации   унитарного   муниципального   предприятия), правоуст</w:t>
      </w:r>
      <w:r w:rsidRPr="005C6F83">
        <w:rPr>
          <w:rStyle w:val="FontStyle30"/>
          <w:sz w:val="24"/>
          <w:szCs w:val="24"/>
        </w:rPr>
        <w:t>а</w:t>
      </w:r>
      <w:r w:rsidRPr="005C6F83">
        <w:rPr>
          <w:rStyle w:val="FontStyle30"/>
          <w:sz w:val="24"/>
          <w:szCs w:val="24"/>
        </w:rPr>
        <w:t>навливающие документы о земельном участке (в случае приватизации здания, строения, с</w:t>
      </w:r>
      <w:r w:rsidRPr="005C6F83">
        <w:rPr>
          <w:rStyle w:val="FontStyle30"/>
          <w:sz w:val="24"/>
          <w:szCs w:val="24"/>
        </w:rPr>
        <w:t>о</w:t>
      </w:r>
      <w:r w:rsidRPr="005C6F83">
        <w:rPr>
          <w:rStyle w:val="FontStyle30"/>
          <w:sz w:val="24"/>
          <w:szCs w:val="24"/>
        </w:rPr>
        <w:t xml:space="preserve">оружения).  </w:t>
      </w:r>
      <w:r w:rsidRPr="005C6F83">
        <w:rPr>
          <w:rStyle w:val="FontStyle26"/>
          <w:sz w:val="24"/>
          <w:szCs w:val="24"/>
        </w:rPr>
        <w:t xml:space="preserve"> </w:t>
      </w:r>
    </w:p>
    <w:p w:rsidR="006D0993" w:rsidRPr="005C6F83" w:rsidRDefault="006D0993" w:rsidP="006D0993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5C6F83">
        <w:rPr>
          <w:rStyle w:val="FontStyle30"/>
        </w:rPr>
        <w:tab/>
      </w:r>
      <w:r w:rsidRPr="005C6F83">
        <w:rPr>
          <w:rStyle w:val="FontStyle30"/>
        </w:rPr>
        <w:tab/>
        <w:t>10. Информационное обеспечение приватизации муниципального имущества осущест</w:t>
      </w:r>
      <w:r w:rsidRPr="005C6F83">
        <w:rPr>
          <w:rStyle w:val="FontStyle30"/>
        </w:rPr>
        <w:t>в</w:t>
      </w:r>
      <w:r w:rsidRPr="005C6F83">
        <w:rPr>
          <w:rStyle w:val="FontStyle30"/>
        </w:rPr>
        <w:t>ляет Администрация Новокусковского сельского поседения. Опубликованию в «Информационном бюллетене» Новокусковского сел</w:t>
      </w:r>
      <w:r w:rsidRPr="005C6F83">
        <w:rPr>
          <w:rStyle w:val="FontStyle30"/>
        </w:rPr>
        <w:t>ь</w:t>
      </w:r>
      <w:r w:rsidRPr="005C6F83">
        <w:rPr>
          <w:rStyle w:val="FontStyle30"/>
        </w:rPr>
        <w:t>ского поселения, газете «Диссонанс» и размещению на официальном сайте Новокусковского сельского поселения в информационно-телекоммуникационной сети «Интернет», а также на официальном сайте Российской Федер</w:t>
      </w:r>
      <w:r w:rsidRPr="005C6F83">
        <w:rPr>
          <w:rStyle w:val="FontStyle30"/>
        </w:rPr>
        <w:t>а</w:t>
      </w:r>
      <w:r w:rsidRPr="005C6F83">
        <w:rPr>
          <w:rStyle w:val="FontStyle30"/>
        </w:rPr>
        <w:t>ции в информационно-телекоммуникационной сети «Интернет» для размещения информации о проведении то</w:t>
      </w:r>
      <w:r w:rsidRPr="005C6F83">
        <w:rPr>
          <w:rStyle w:val="FontStyle30"/>
        </w:rPr>
        <w:t>р</w:t>
      </w:r>
      <w:r w:rsidRPr="005C6F83">
        <w:rPr>
          <w:rStyle w:val="FontStyle30"/>
        </w:rPr>
        <w:t xml:space="preserve">гов, определенном Правительством Российской Федерации, подлежат: </w:t>
      </w:r>
    </w:p>
    <w:p w:rsidR="006D0993" w:rsidRPr="005C6F83" w:rsidRDefault="006D0993" w:rsidP="006D0993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5C6F83">
        <w:rPr>
          <w:rStyle w:val="FontStyle30"/>
        </w:rPr>
        <w:tab/>
      </w:r>
      <w:r w:rsidRPr="005C6F83">
        <w:rPr>
          <w:rStyle w:val="FontStyle30"/>
        </w:rPr>
        <w:tab/>
        <w:t xml:space="preserve">1) Решение об условиях приватизации муниципального имущества, </w:t>
      </w:r>
    </w:p>
    <w:p w:rsidR="006D0993" w:rsidRPr="005C6F83" w:rsidRDefault="006D0993" w:rsidP="006D0993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5C6F83">
        <w:rPr>
          <w:rStyle w:val="FontStyle30"/>
        </w:rPr>
        <w:tab/>
      </w:r>
      <w:r w:rsidRPr="005C6F83">
        <w:rPr>
          <w:rStyle w:val="FontStyle30"/>
        </w:rPr>
        <w:tab/>
        <w:t>2) Информационное сообщение о проведении приватизации муниципального имущества (не менее чем за 30 дней до дня</w:t>
      </w:r>
      <w:r w:rsidRPr="005C6F83">
        <w:rPr>
          <w:rStyle w:val="FontStyle21"/>
        </w:rPr>
        <w:t xml:space="preserve"> </w:t>
      </w:r>
      <w:r w:rsidRPr="005C6F83">
        <w:rPr>
          <w:rStyle w:val="FontStyle30"/>
        </w:rPr>
        <w:t>осуществления продажи указанного имущества).</w:t>
      </w:r>
    </w:p>
    <w:p w:rsidR="006D0993" w:rsidRPr="005C6F83" w:rsidRDefault="006D0993" w:rsidP="006D0993">
      <w:pPr>
        <w:pStyle w:val="Style10"/>
        <w:widowControl/>
        <w:tabs>
          <w:tab w:val="left" w:pos="350"/>
        </w:tabs>
        <w:spacing w:line="240" w:lineRule="auto"/>
        <w:ind w:left="180" w:right="-78" w:firstLine="0"/>
        <w:rPr>
          <w:rStyle w:val="FontStyle30"/>
        </w:rPr>
      </w:pPr>
      <w:r w:rsidRPr="005C6F83">
        <w:rPr>
          <w:rStyle w:val="FontStyle30"/>
        </w:rPr>
        <w:tab/>
      </w:r>
      <w:r w:rsidRPr="005C6F83">
        <w:rPr>
          <w:rStyle w:val="FontStyle30"/>
        </w:rPr>
        <w:tab/>
        <w:t>3) Информация о результатах сделок приватизации муниципального имущества (в теч</w:t>
      </w:r>
      <w:r w:rsidRPr="005C6F83">
        <w:rPr>
          <w:rStyle w:val="FontStyle30"/>
        </w:rPr>
        <w:t>е</w:t>
      </w:r>
      <w:r w:rsidRPr="005C6F83">
        <w:rPr>
          <w:rStyle w:val="FontStyle30"/>
        </w:rPr>
        <w:t>ние тридцати дней со дня совершения указанных сделок).</w:t>
      </w:r>
    </w:p>
    <w:p w:rsidR="006D0993" w:rsidRPr="005C6F83" w:rsidRDefault="006D0993" w:rsidP="006D0993">
      <w:pPr>
        <w:pStyle w:val="Style1"/>
        <w:widowControl/>
        <w:spacing w:line="240" w:lineRule="auto"/>
        <w:ind w:left="180" w:right="-78" w:firstLine="528"/>
        <w:jc w:val="both"/>
        <w:rPr>
          <w:rStyle w:val="FontStyle30"/>
        </w:rPr>
      </w:pPr>
      <w:r w:rsidRPr="005C6F83">
        <w:rPr>
          <w:rStyle w:val="FontStyle30"/>
        </w:rPr>
        <w:lastRenderedPageBreak/>
        <w:t>11. Порядок оплаты приобретенного имущества: законным средством платежа при приватизации муниц</w:t>
      </w:r>
      <w:r w:rsidRPr="005C6F83">
        <w:rPr>
          <w:rStyle w:val="FontStyle30"/>
        </w:rPr>
        <w:t>и</w:t>
      </w:r>
      <w:r w:rsidRPr="005C6F83">
        <w:rPr>
          <w:rStyle w:val="FontStyle30"/>
        </w:rPr>
        <w:t>пального  имущества  признается валюта Российской Федерации.</w:t>
      </w:r>
    </w:p>
    <w:p w:rsidR="006D0993" w:rsidRPr="005C6F83" w:rsidRDefault="006D0993" w:rsidP="006D0993">
      <w:pPr>
        <w:pStyle w:val="Style1"/>
        <w:widowControl/>
        <w:spacing w:line="240" w:lineRule="auto"/>
        <w:ind w:left="180" w:right="-78" w:firstLine="0"/>
        <w:rPr>
          <w:rStyle w:val="FontStyle30"/>
        </w:rPr>
      </w:pP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5C6F83">
        <w:rPr>
          <w:sz w:val="24"/>
          <w:szCs w:val="24"/>
        </w:rPr>
        <w:t xml:space="preserve">риложение 2 к решению </w:t>
      </w: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Совета Новокусковского </w:t>
      </w: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сельского поселения </w:t>
      </w:r>
    </w:p>
    <w:p w:rsidR="006D0993" w:rsidRPr="005C6F83" w:rsidRDefault="006D0993" w:rsidP="006D0993">
      <w:pPr>
        <w:ind w:left="7080"/>
        <w:jc w:val="both"/>
        <w:rPr>
          <w:sz w:val="24"/>
          <w:szCs w:val="24"/>
        </w:rPr>
      </w:pPr>
      <w:r w:rsidRPr="005C6F83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28.05.2015 </w:t>
      </w:r>
      <w:r w:rsidRPr="005C6F83">
        <w:rPr>
          <w:sz w:val="24"/>
          <w:szCs w:val="24"/>
        </w:rPr>
        <w:t>№</w:t>
      </w:r>
      <w:r>
        <w:rPr>
          <w:sz w:val="24"/>
          <w:szCs w:val="24"/>
        </w:rPr>
        <w:t xml:space="preserve"> 148</w:t>
      </w:r>
    </w:p>
    <w:p w:rsidR="006D0993" w:rsidRPr="005C6F83" w:rsidRDefault="006D0993" w:rsidP="006D0993">
      <w:pPr>
        <w:pStyle w:val="Style1"/>
        <w:widowControl/>
        <w:spacing w:line="240" w:lineRule="auto"/>
        <w:ind w:left="180" w:right="-78" w:firstLine="0"/>
        <w:rPr>
          <w:rStyle w:val="FontStyle30"/>
        </w:rPr>
      </w:pPr>
    </w:p>
    <w:p w:rsidR="006D0993" w:rsidRPr="005C6F83" w:rsidRDefault="006D0993" w:rsidP="006D0993">
      <w:pPr>
        <w:pStyle w:val="a5"/>
        <w:jc w:val="center"/>
        <w:rPr>
          <w:rStyle w:val="FontStyle26"/>
          <w:b/>
          <w:sz w:val="24"/>
          <w:szCs w:val="24"/>
        </w:rPr>
      </w:pPr>
      <w:r w:rsidRPr="005C6F83">
        <w:rPr>
          <w:rStyle w:val="FontStyle26"/>
          <w:sz w:val="24"/>
          <w:szCs w:val="24"/>
        </w:rPr>
        <w:t xml:space="preserve">Перечень объектов подлежащих приватизации </w:t>
      </w:r>
      <w:r w:rsidRPr="005C6F83">
        <w:rPr>
          <w:rStyle w:val="FontStyle30"/>
          <w:b w:val="0"/>
          <w:sz w:val="24"/>
          <w:szCs w:val="24"/>
        </w:rPr>
        <w:t xml:space="preserve">в </w:t>
      </w:r>
      <w:r w:rsidRPr="005C6F83">
        <w:rPr>
          <w:rStyle w:val="FontStyle26"/>
          <w:sz w:val="24"/>
          <w:szCs w:val="24"/>
        </w:rPr>
        <w:t>2015 году</w:t>
      </w:r>
    </w:p>
    <w:p w:rsidR="006D0993" w:rsidRPr="005C6F83" w:rsidRDefault="006D0993" w:rsidP="006D0993">
      <w:pPr>
        <w:pStyle w:val="a5"/>
        <w:jc w:val="center"/>
        <w:rPr>
          <w:b w:val="0"/>
          <w:bCs w:val="0"/>
          <w:sz w:val="24"/>
          <w:szCs w:val="24"/>
        </w:rPr>
      </w:pPr>
    </w:p>
    <w:tbl>
      <w:tblPr>
        <w:tblW w:w="1016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93"/>
        <w:gridCol w:w="2198"/>
        <w:gridCol w:w="3420"/>
        <w:gridCol w:w="1172"/>
        <w:gridCol w:w="1168"/>
      </w:tblGrid>
      <w:tr w:rsidR="006D0993" w:rsidRPr="005C6F83" w:rsidTr="00FF19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C6F8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C6F83">
              <w:rPr>
                <w:sz w:val="24"/>
                <w:szCs w:val="24"/>
              </w:rPr>
              <w:t>/</w:t>
            </w:r>
            <w:proofErr w:type="spellStart"/>
            <w:r w:rsidRPr="005C6F8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Объект приватиз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Адрес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Характеристика объекта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Срок приват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зации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93" w:rsidRPr="005C6F83" w:rsidRDefault="006D0993" w:rsidP="00FF193D">
            <w:pPr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Способ приват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зации</w:t>
            </w:r>
          </w:p>
        </w:tc>
      </w:tr>
      <w:tr w:rsidR="006D0993" w:rsidRPr="005C6F83" w:rsidTr="00FF19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Нежилое зд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ние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 xml:space="preserve">Томская область, </w:t>
            </w:r>
            <w:proofErr w:type="spellStart"/>
            <w:r w:rsidRPr="005C6F83">
              <w:rPr>
                <w:sz w:val="24"/>
                <w:szCs w:val="24"/>
              </w:rPr>
              <w:t>Ас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новский</w:t>
            </w:r>
            <w:proofErr w:type="spellEnd"/>
            <w:r w:rsidRPr="005C6F83">
              <w:rPr>
                <w:sz w:val="24"/>
                <w:szCs w:val="24"/>
              </w:rPr>
              <w:t xml:space="preserve"> район, с. Н</w:t>
            </w:r>
            <w:r w:rsidRPr="005C6F83">
              <w:rPr>
                <w:sz w:val="24"/>
                <w:szCs w:val="24"/>
              </w:rPr>
              <w:t>о</w:t>
            </w:r>
            <w:r w:rsidRPr="005C6F83">
              <w:rPr>
                <w:sz w:val="24"/>
                <w:szCs w:val="24"/>
              </w:rPr>
              <w:t>во-Кусково, ул. Раб</w:t>
            </w:r>
            <w:r w:rsidRPr="005C6F83">
              <w:rPr>
                <w:sz w:val="24"/>
                <w:szCs w:val="24"/>
              </w:rPr>
              <w:t>о</w:t>
            </w:r>
            <w:r w:rsidRPr="005C6F83">
              <w:rPr>
                <w:sz w:val="24"/>
                <w:szCs w:val="24"/>
              </w:rPr>
              <w:t>чая, д. 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Нежилое здание, назначение: неж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лое, одноэтажное, общая площадь 71,3 кв</w:t>
            </w:r>
            <w:proofErr w:type="gramStart"/>
            <w:r w:rsidRPr="005C6F83">
              <w:rPr>
                <w:sz w:val="24"/>
                <w:szCs w:val="24"/>
              </w:rPr>
              <w:t>.м</w:t>
            </w:r>
            <w:proofErr w:type="gramEnd"/>
            <w:r w:rsidRPr="005C6F83">
              <w:rPr>
                <w:sz w:val="24"/>
                <w:szCs w:val="24"/>
              </w:rPr>
              <w:t xml:space="preserve">,          </w:t>
            </w:r>
          </w:p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инв. № 69:208:0024:01:13570.</w:t>
            </w:r>
          </w:p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proofErr w:type="gramStart"/>
            <w:r w:rsidRPr="005C6F83">
              <w:rPr>
                <w:sz w:val="24"/>
                <w:szCs w:val="24"/>
              </w:rPr>
              <w:t>Фундамент – деревянные стулья; наружные стены – бр</w:t>
            </w:r>
            <w:r w:rsidRPr="005C6F83">
              <w:rPr>
                <w:sz w:val="24"/>
                <w:szCs w:val="24"/>
              </w:rPr>
              <w:t>е</w:t>
            </w:r>
            <w:r w:rsidRPr="005C6F83">
              <w:rPr>
                <w:sz w:val="24"/>
                <w:szCs w:val="24"/>
              </w:rPr>
              <w:t>венчатые; крыша – толь по т</w:t>
            </w:r>
            <w:r w:rsidRPr="005C6F83">
              <w:rPr>
                <w:sz w:val="24"/>
                <w:szCs w:val="24"/>
              </w:rPr>
              <w:t>ё</w:t>
            </w:r>
            <w:r w:rsidRPr="005C6F83">
              <w:rPr>
                <w:sz w:val="24"/>
                <w:szCs w:val="24"/>
              </w:rPr>
              <w:t>су, инженерно-техническое обеспечение - отсутствует, н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ходится в полуразрушенном состоянии</w:t>
            </w:r>
            <w:proofErr w:type="gram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2 кв. 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93" w:rsidRPr="005C6F83" w:rsidRDefault="006D0993" w:rsidP="00FF193D">
            <w:pPr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Аукцион</w:t>
            </w:r>
          </w:p>
        </w:tc>
      </w:tr>
      <w:tr w:rsidR="006D0993" w:rsidRPr="005C6F83" w:rsidTr="00FF19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ind w:right="-108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Земельный уч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сток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 xml:space="preserve">Томская область, </w:t>
            </w:r>
            <w:proofErr w:type="spellStart"/>
            <w:r w:rsidRPr="005C6F83">
              <w:rPr>
                <w:sz w:val="24"/>
                <w:szCs w:val="24"/>
              </w:rPr>
              <w:t>Ас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новский</w:t>
            </w:r>
            <w:proofErr w:type="spellEnd"/>
            <w:r w:rsidRPr="005C6F83">
              <w:rPr>
                <w:sz w:val="24"/>
                <w:szCs w:val="24"/>
              </w:rPr>
              <w:t xml:space="preserve"> район, с. Н</w:t>
            </w:r>
            <w:r w:rsidRPr="005C6F83">
              <w:rPr>
                <w:sz w:val="24"/>
                <w:szCs w:val="24"/>
              </w:rPr>
              <w:t>о</w:t>
            </w:r>
            <w:r w:rsidRPr="005C6F83">
              <w:rPr>
                <w:sz w:val="24"/>
                <w:szCs w:val="24"/>
              </w:rPr>
              <w:t>во-Кусково, ул. Раб</w:t>
            </w:r>
            <w:r w:rsidRPr="005C6F83">
              <w:rPr>
                <w:sz w:val="24"/>
                <w:szCs w:val="24"/>
              </w:rPr>
              <w:t>о</w:t>
            </w:r>
            <w:r w:rsidRPr="005C6F83">
              <w:rPr>
                <w:sz w:val="24"/>
                <w:szCs w:val="24"/>
              </w:rPr>
              <w:t>чая, д. 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Земельный участок, назнач</w:t>
            </w:r>
            <w:r w:rsidRPr="005C6F83">
              <w:rPr>
                <w:sz w:val="24"/>
                <w:szCs w:val="24"/>
              </w:rPr>
              <w:t>е</w:t>
            </w:r>
            <w:r w:rsidRPr="005C6F83">
              <w:rPr>
                <w:sz w:val="24"/>
                <w:szCs w:val="24"/>
              </w:rPr>
              <w:t>ние: обслуживание админис</w:t>
            </w:r>
            <w:r w:rsidRPr="005C6F83">
              <w:rPr>
                <w:sz w:val="24"/>
                <w:szCs w:val="24"/>
              </w:rPr>
              <w:t>т</w:t>
            </w:r>
            <w:r w:rsidRPr="005C6F83">
              <w:rPr>
                <w:sz w:val="24"/>
                <w:szCs w:val="24"/>
              </w:rPr>
              <w:t>ративного здания, общая пл</w:t>
            </w:r>
            <w:r w:rsidRPr="005C6F83">
              <w:rPr>
                <w:sz w:val="24"/>
                <w:szCs w:val="24"/>
              </w:rPr>
              <w:t>о</w:t>
            </w:r>
            <w:r w:rsidRPr="005C6F83">
              <w:rPr>
                <w:sz w:val="24"/>
                <w:szCs w:val="24"/>
              </w:rPr>
              <w:t>щадь 421 кв.м.</w:t>
            </w:r>
          </w:p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2 кв. 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 xml:space="preserve">Аукцион </w:t>
            </w:r>
          </w:p>
        </w:tc>
      </w:tr>
      <w:tr w:rsidR="006D0993" w:rsidRPr="005C6F83" w:rsidTr="00FF19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ind w:left="-32"/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ind w:right="-108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Нежилое здание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rPr>
                <w:sz w:val="24"/>
                <w:szCs w:val="24"/>
              </w:rPr>
            </w:pPr>
            <w:proofErr w:type="gramStart"/>
            <w:r w:rsidRPr="005C6F83">
              <w:rPr>
                <w:sz w:val="24"/>
                <w:szCs w:val="24"/>
              </w:rPr>
              <w:t xml:space="preserve">Томская область, </w:t>
            </w:r>
            <w:proofErr w:type="spellStart"/>
            <w:r w:rsidRPr="005C6F83">
              <w:rPr>
                <w:sz w:val="24"/>
                <w:szCs w:val="24"/>
              </w:rPr>
              <w:t>Ас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новский</w:t>
            </w:r>
            <w:proofErr w:type="spellEnd"/>
            <w:r w:rsidRPr="005C6F83">
              <w:rPr>
                <w:sz w:val="24"/>
                <w:szCs w:val="24"/>
              </w:rPr>
              <w:t xml:space="preserve"> район, с. К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занка,          ул. Парт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занская, д. 95/1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Нежилое здание, назначение: неж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лое, двухэтажное, общая площадь 610,3 кв</w:t>
            </w:r>
            <w:proofErr w:type="gramStart"/>
            <w:r w:rsidRPr="005C6F83">
              <w:rPr>
                <w:sz w:val="24"/>
                <w:szCs w:val="24"/>
              </w:rPr>
              <w:t>.м</w:t>
            </w:r>
            <w:proofErr w:type="gramEnd"/>
            <w:r w:rsidRPr="005C6F83">
              <w:rPr>
                <w:sz w:val="24"/>
                <w:szCs w:val="24"/>
              </w:rPr>
              <w:t>,</w:t>
            </w:r>
          </w:p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 xml:space="preserve"> </w:t>
            </w:r>
            <w:proofErr w:type="spellStart"/>
            <w:r w:rsidRPr="005C6F83">
              <w:rPr>
                <w:sz w:val="24"/>
                <w:szCs w:val="24"/>
              </w:rPr>
              <w:t>инв.№</w:t>
            </w:r>
            <w:proofErr w:type="spellEnd"/>
            <w:r w:rsidRPr="005C6F83">
              <w:rPr>
                <w:sz w:val="24"/>
                <w:szCs w:val="24"/>
              </w:rPr>
              <w:t xml:space="preserve"> 069:208:002:005009850. </w:t>
            </w:r>
          </w:p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proofErr w:type="gramStart"/>
            <w:r w:rsidRPr="005C6F83">
              <w:rPr>
                <w:sz w:val="24"/>
                <w:szCs w:val="24"/>
              </w:rPr>
              <w:t>Фундамент – железобетонные блоки; наружные стены – кирпич; крыша – шифер, инж</w:t>
            </w:r>
            <w:r w:rsidRPr="005C6F83">
              <w:rPr>
                <w:sz w:val="24"/>
                <w:szCs w:val="24"/>
              </w:rPr>
              <w:t>е</w:t>
            </w:r>
            <w:r w:rsidRPr="005C6F83">
              <w:rPr>
                <w:sz w:val="24"/>
                <w:szCs w:val="24"/>
              </w:rPr>
              <w:t>нерно-техническое обеспеч</w:t>
            </w:r>
            <w:r w:rsidRPr="005C6F83">
              <w:rPr>
                <w:sz w:val="24"/>
                <w:szCs w:val="24"/>
              </w:rPr>
              <w:t>е</w:t>
            </w:r>
            <w:r w:rsidRPr="005C6F83">
              <w:rPr>
                <w:sz w:val="24"/>
                <w:szCs w:val="24"/>
              </w:rPr>
              <w:t>ние – отсутствует, находи</w:t>
            </w:r>
            <w:r w:rsidRPr="005C6F83">
              <w:rPr>
                <w:sz w:val="24"/>
                <w:szCs w:val="24"/>
              </w:rPr>
              <w:t>т</w:t>
            </w:r>
            <w:r w:rsidRPr="005C6F83">
              <w:rPr>
                <w:sz w:val="24"/>
                <w:szCs w:val="24"/>
              </w:rPr>
              <w:t xml:space="preserve">ся в полуразрушенном состоянии </w:t>
            </w:r>
            <w:proofErr w:type="gram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4 кв. 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Аукцион</w:t>
            </w:r>
          </w:p>
        </w:tc>
      </w:tr>
      <w:tr w:rsidR="006D0993" w:rsidRPr="005C6F83" w:rsidTr="00FF193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ind w:left="-32"/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ind w:right="-108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Земельный уч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сток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rPr>
                <w:sz w:val="24"/>
                <w:szCs w:val="24"/>
              </w:rPr>
            </w:pPr>
            <w:proofErr w:type="gramStart"/>
            <w:r w:rsidRPr="005C6F83">
              <w:rPr>
                <w:sz w:val="24"/>
                <w:szCs w:val="24"/>
              </w:rPr>
              <w:t xml:space="preserve">Томская область, </w:t>
            </w:r>
            <w:proofErr w:type="spellStart"/>
            <w:r w:rsidRPr="005C6F83">
              <w:rPr>
                <w:sz w:val="24"/>
                <w:szCs w:val="24"/>
              </w:rPr>
              <w:t>Ас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новский</w:t>
            </w:r>
            <w:proofErr w:type="spellEnd"/>
            <w:r w:rsidRPr="005C6F83">
              <w:rPr>
                <w:sz w:val="24"/>
                <w:szCs w:val="24"/>
              </w:rPr>
              <w:t xml:space="preserve"> район, с. К</w:t>
            </w:r>
            <w:r w:rsidRPr="005C6F83">
              <w:rPr>
                <w:sz w:val="24"/>
                <w:szCs w:val="24"/>
              </w:rPr>
              <w:t>а</w:t>
            </w:r>
            <w:r w:rsidRPr="005C6F83">
              <w:rPr>
                <w:sz w:val="24"/>
                <w:szCs w:val="24"/>
              </w:rPr>
              <w:t>занка,          ул. Парт</w:t>
            </w:r>
            <w:r w:rsidRPr="005C6F83">
              <w:rPr>
                <w:sz w:val="24"/>
                <w:szCs w:val="24"/>
              </w:rPr>
              <w:t>и</w:t>
            </w:r>
            <w:r w:rsidRPr="005C6F83">
              <w:rPr>
                <w:sz w:val="24"/>
                <w:szCs w:val="24"/>
              </w:rPr>
              <w:t>занская, д. 95/1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Земельный участок, назнач</w:t>
            </w:r>
            <w:r w:rsidRPr="005C6F83">
              <w:rPr>
                <w:sz w:val="24"/>
                <w:szCs w:val="24"/>
              </w:rPr>
              <w:t>е</w:t>
            </w:r>
            <w:r w:rsidRPr="005C6F83">
              <w:rPr>
                <w:sz w:val="24"/>
                <w:szCs w:val="24"/>
              </w:rPr>
              <w:t>ние: обслуживание админис</w:t>
            </w:r>
            <w:r w:rsidRPr="005C6F83">
              <w:rPr>
                <w:sz w:val="24"/>
                <w:szCs w:val="24"/>
              </w:rPr>
              <w:t>т</w:t>
            </w:r>
            <w:r w:rsidRPr="005C6F83">
              <w:rPr>
                <w:sz w:val="24"/>
                <w:szCs w:val="24"/>
              </w:rPr>
              <w:t>ративного здания, общая пл</w:t>
            </w:r>
            <w:r w:rsidRPr="005C6F83">
              <w:rPr>
                <w:sz w:val="24"/>
                <w:szCs w:val="24"/>
              </w:rPr>
              <w:t>о</w:t>
            </w:r>
            <w:r w:rsidRPr="005C6F83">
              <w:rPr>
                <w:sz w:val="24"/>
                <w:szCs w:val="24"/>
              </w:rPr>
              <w:t>щадь 630 кв.м.</w:t>
            </w:r>
          </w:p>
          <w:p w:rsidR="006D0993" w:rsidRPr="005C6F83" w:rsidRDefault="006D0993" w:rsidP="00FF1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>4 кв. 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93" w:rsidRPr="005C6F83" w:rsidRDefault="006D0993" w:rsidP="00FF193D">
            <w:pPr>
              <w:jc w:val="center"/>
              <w:rPr>
                <w:sz w:val="24"/>
                <w:szCs w:val="24"/>
              </w:rPr>
            </w:pPr>
            <w:r w:rsidRPr="005C6F83">
              <w:rPr>
                <w:sz w:val="24"/>
                <w:szCs w:val="24"/>
              </w:rPr>
              <w:t xml:space="preserve">Аукцион </w:t>
            </w:r>
          </w:p>
        </w:tc>
      </w:tr>
    </w:tbl>
    <w:p w:rsidR="0045467C" w:rsidRDefault="0045467C"/>
    <w:sectPr w:rsidR="0045467C" w:rsidSect="006D099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6D0993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BEE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81E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61A"/>
    <w:rsid w:val="001A68D2"/>
    <w:rsid w:val="001A69DE"/>
    <w:rsid w:val="001A6A52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290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865"/>
    <w:rsid w:val="001E2912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9D8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7C5"/>
    <w:rsid w:val="00390D92"/>
    <w:rsid w:val="0039107D"/>
    <w:rsid w:val="00391409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E43"/>
    <w:rsid w:val="00602E87"/>
    <w:rsid w:val="00602F0C"/>
    <w:rsid w:val="006041C9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49F8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93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5C4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9F9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1E4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23C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4A6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260E2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1F05"/>
    <w:rsid w:val="00AB22C7"/>
    <w:rsid w:val="00AB36D1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D38"/>
    <w:rsid w:val="00AF52ED"/>
    <w:rsid w:val="00AF547A"/>
    <w:rsid w:val="00AF599E"/>
    <w:rsid w:val="00AF5A2E"/>
    <w:rsid w:val="00AF5A65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6200"/>
    <w:rsid w:val="00B162BF"/>
    <w:rsid w:val="00B16639"/>
    <w:rsid w:val="00B16805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211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94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48D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885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693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C60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F83"/>
    <w:rsid w:val="00CC3382"/>
    <w:rsid w:val="00CC355F"/>
    <w:rsid w:val="00CC408B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0E3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F8"/>
    <w:rsid w:val="00D746BD"/>
    <w:rsid w:val="00D74977"/>
    <w:rsid w:val="00D74A06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1E5"/>
    <w:rsid w:val="00ED429D"/>
    <w:rsid w:val="00ED47CA"/>
    <w:rsid w:val="00ED51C7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60CA"/>
    <w:rsid w:val="00FA6938"/>
    <w:rsid w:val="00FA6BD2"/>
    <w:rsid w:val="00FA725A"/>
    <w:rsid w:val="00FA72C2"/>
    <w:rsid w:val="00FA779A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0993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rsid w:val="006D0993"/>
    <w:rPr>
      <w:b/>
      <w:bCs/>
      <w:shd w:val="clear" w:color="auto" w:fill="FFFFFF"/>
    </w:rPr>
  </w:style>
  <w:style w:type="paragraph" w:styleId="a5">
    <w:name w:val="Body Text"/>
    <w:basedOn w:val="a"/>
    <w:link w:val="a4"/>
    <w:rsid w:val="006D0993"/>
    <w:pPr>
      <w:shd w:val="clear" w:color="auto" w:fill="FFFFFF"/>
      <w:spacing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5"/>
    <w:uiPriority w:val="99"/>
    <w:semiHidden/>
    <w:rsid w:val="006D09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rsid w:val="006D0993"/>
    <w:pPr>
      <w:widowControl w:val="0"/>
      <w:autoSpaceDE w:val="0"/>
      <w:autoSpaceDN w:val="0"/>
      <w:adjustRightInd w:val="0"/>
      <w:spacing w:line="242" w:lineRule="exact"/>
    </w:pPr>
    <w:rPr>
      <w:rFonts w:ascii="Franklin Gothic Demi Cond" w:hAnsi="Franklin Gothic Demi Cond"/>
      <w:sz w:val="24"/>
      <w:szCs w:val="24"/>
    </w:rPr>
  </w:style>
  <w:style w:type="paragraph" w:customStyle="1" w:styleId="Style9">
    <w:name w:val="Style9"/>
    <w:basedOn w:val="a"/>
    <w:rsid w:val="006D0993"/>
    <w:pPr>
      <w:widowControl w:val="0"/>
      <w:autoSpaceDE w:val="0"/>
      <w:autoSpaceDN w:val="0"/>
      <w:adjustRightInd w:val="0"/>
      <w:spacing w:line="251" w:lineRule="exact"/>
      <w:jc w:val="both"/>
    </w:pPr>
    <w:rPr>
      <w:rFonts w:ascii="Franklin Gothic Demi Cond" w:hAnsi="Franklin Gothic Demi Cond"/>
      <w:sz w:val="24"/>
      <w:szCs w:val="24"/>
    </w:rPr>
  </w:style>
  <w:style w:type="paragraph" w:customStyle="1" w:styleId="Style10">
    <w:name w:val="Style10"/>
    <w:basedOn w:val="a"/>
    <w:rsid w:val="006D0993"/>
    <w:pPr>
      <w:widowControl w:val="0"/>
      <w:autoSpaceDE w:val="0"/>
      <w:autoSpaceDN w:val="0"/>
      <w:adjustRightInd w:val="0"/>
      <w:spacing w:line="247" w:lineRule="exact"/>
      <w:ind w:firstLine="653"/>
      <w:jc w:val="both"/>
    </w:pPr>
    <w:rPr>
      <w:rFonts w:ascii="Franklin Gothic Demi Cond" w:hAnsi="Franklin Gothic Demi Cond"/>
      <w:sz w:val="24"/>
      <w:szCs w:val="24"/>
    </w:rPr>
  </w:style>
  <w:style w:type="paragraph" w:customStyle="1" w:styleId="Style13">
    <w:name w:val="Style13"/>
    <w:basedOn w:val="a"/>
    <w:rsid w:val="006D0993"/>
    <w:pPr>
      <w:widowControl w:val="0"/>
      <w:autoSpaceDE w:val="0"/>
      <w:autoSpaceDN w:val="0"/>
      <w:adjustRightInd w:val="0"/>
      <w:spacing w:line="239" w:lineRule="exact"/>
    </w:pPr>
    <w:rPr>
      <w:rFonts w:ascii="Franklin Gothic Demi Cond" w:hAnsi="Franklin Gothic Demi Cond"/>
      <w:sz w:val="24"/>
      <w:szCs w:val="24"/>
    </w:rPr>
  </w:style>
  <w:style w:type="character" w:customStyle="1" w:styleId="FontStyle24">
    <w:name w:val="Font Style24"/>
    <w:basedOn w:val="a0"/>
    <w:rsid w:val="006D0993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6D0993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6D099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6D0993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6D0993"/>
    <w:pPr>
      <w:widowControl w:val="0"/>
      <w:autoSpaceDE w:val="0"/>
      <w:autoSpaceDN w:val="0"/>
      <w:adjustRightInd w:val="0"/>
      <w:spacing w:line="288" w:lineRule="exact"/>
      <w:ind w:firstLine="650"/>
    </w:pPr>
    <w:rPr>
      <w:rFonts w:ascii="Franklin Gothic Demi Cond" w:hAnsi="Franklin Gothic Demi Cond"/>
      <w:sz w:val="24"/>
      <w:szCs w:val="24"/>
    </w:rPr>
  </w:style>
  <w:style w:type="character" w:customStyle="1" w:styleId="FontStyle21">
    <w:name w:val="Font Style21"/>
    <w:basedOn w:val="a0"/>
    <w:rsid w:val="006D0993"/>
    <w:rPr>
      <w:rFonts w:ascii="Times New Roman" w:hAnsi="Times New Roman" w:cs="Times New Roman"/>
      <w:b/>
      <w:bCs/>
      <w:smallCap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2015-06-04T03:43:00Z</dcterms:created>
  <dcterms:modified xsi:type="dcterms:W3CDTF">2015-06-04T03:58:00Z</dcterms:modified>
</cp:coreProperties>
</file>